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C502" w14:textId="77777777" w:rsidR="003F0B95" w:rsidRDefault="009F3C6F">
      <w:pPr>
        <w:pStyle w:val="a3"/>
        <w:rPr>
          <w:i w:val="0"/>
          <w:sz w:val="20"/>
        </w:rPr>
      </w:pPr>
      <w:r>
        <w:pict w14:anchorId="16770969">
          <v:group id="_x0000_s1121" style="position:absolute;margin-left:33.1pt;margin-top:36pt;width:529.2pt;height:756.85pt;z-index:-251658240;mso-position-horizontal-relative:page;mso-position-vertical-relative:page" coordorigin="662,720" coordsize="10584,15137">
            <v:rect id="_x0000_s1197" style="position:absolute;left:672;top:729;width:10565;height:2418" fillcolor="#dbe4f0" stroked="f"/>
            <v:shape id="_x0000_s1196" style="position:absolute;left:662;top:720;width:10584;height:2427" coordorigin="662,720" coordsize="10584,2427" o:spt="100" adj="0,,0" path="m672,720r-10,l662,730r,2417l672,3147r,-2417l672,720xm11246,720r-9,l672,720r,10l11237,730r,2417l11246,3147r,-2417l11246,720xe" fillcolor="black" stroked="f">
              <v:stroke joinstyle="round"/>
              <v:formulas/>
              <v:path arrowok="t" o:connecttype="segments"/>
            </v:shape>
            <v:rect id="_x0000_s1195" style="position:absolute;left:672;top:3146;width:10565;height:461" fillcolor="#dbe4f0" stroked="f"/>
            <v:shape id="_x0000_s1194" style="position:absolute;left:662;top:3146;width:10584;height:461" coordorigin="662,3147" coordsize="10584,461" o:spt="100" adj="0,,0" path="m672,3147r-10,l662,3608r10,l672,3147xm11246,3147r-9,l11237,3608r9,l11246,3147xe" fillcolor="black" stroked="f">
              <v:stroke joinstyle="round"/>
              <v:formulas/>
              <v:path arrowok="t" o:connecttype="segments"/>
            </v:shape>
            <v:rect id="_x0000_s1193" style="position:absolute;left:672;top:3607;width:10565;height:483" fillcolor="#dbe4f0" stroked="f"/>
            <v:shape id="_x0000_s1192" style="position:absolute;left:662;top:3607;width:10584;height:483" coordorigin="662,3608" coordsize="10584,483" o:spt="100" adj="0,,0" path="m672,3608r-10,l662,4090r10,l672,3608xm11246,3608r-9,l11237,4090r9,l11246,3608xe" fillcolor="black" stroked="f">
              <v:stroke joinstyle="round"/>
              <v:formulas/>
              <v:path arrowok="t" o:connecttype="segments"/>
            </v:shape>
            <v:rect id="_x0000_s1191" style="position:absolute;left:672;top:4090;width:10565;height:483" fillcolor="#dbe4f0" stroked="f"/>
            <v:shape id="_x0000_s1190" style="position:absolute;left:662;top:4090;width:10584;height:483" coordorigin="662,4090" coordsize="10584,483" o:spt="100" adj="0,,0" path="m672,4090r-10,l662,4572r10,l672,4090xm11246,4090r-9,l11237,4572r9,l11246,4090xe" fillcolor="black" stroked="f">
              <v:stroke joinstyle="round"/>
              <v:formulas/>
              <v:path arrowok="t" o:connecttype="segments"/>
            </v:shape>
            <v:rect id="_x0000_s1189" style="position:absolute;left:672;top:4572;width:10565;height:483" fillcolor="#dbe4f0" stroked="f"/>
            <v:shape id="_x0000_s1188" style="position:absolute;left:662;top:4572;width:10584;height:483" coordorigin="662,4573" coordsize="10584,483" o:spt="100" adj="0,,0" path="m672,4573r-10,l662,5055r10,l672,4573xm11246,4573r-9,l11237,5055r9,l11246,4573xe" fillcolor="black" stroked="f">
              <v:stroke joinstyle="round"/>
              <v:formulas/>
              <v:path arrowok="t" o:connecttype="segments"/>
            </v:shape>
            <v:rect id="_x0000_s1187" style="position:absolute;left:672;top:5055;width:10565;height:485" fillcolor="#dbe4f0" stroked="f"/>
            <v:shape id="_x0000_s1186" style="position:absolute;left:662;top:5055;width:10584;height:485" coordorigin="662,5055" coordsize="10584,485" o:spt="100" adj="0,,0" path="m672,5055r-10,l662,5540r10,l672,5055xm11246,5055r-9,l11237,5540r9,l11246,5055xe" fillcolor="black" stroked="f">
              <v:stroke joinstyle="round"/>
              <v:formulas/>
              <v:path arrowok="t" o:connecttype="segments"/>
            </v:shape>
            <v:rect id="_x0000_s1185" style="position:absolute;left:672;top:5540;width:10565;height:483" fillcolor="#dbe4f0" stroked="f"/>
            <v:shape id="_x0000_s1184" style="position:absolute;left:662;top:5540;width:10584;height:483" coordorigin="662,5540" coordsize="10584,483" o:spt="100" adj="0,,0" path="m672,5540r-10,l662,6023r10,l672,5540xm11246,5540r-9,l11237,6023r9,l11246,5540xe" fillcolor="black" stroked="f">
              <v:stroke joinstyle="round"/>
              <v:formulas/>
              <v:path arrowok="t" o:connecttype="segments"/>
            </v:shape>
            <v:rect id="_x0000_s1183" style="position:absolute;left:672;top:6022;width:10565;height:370" fillcolor="#dbe4f0" stroked="f"/>
            <v:shape id="_x0000_s1182" style="position:absolute;left:662;top:6022;width:10584;height:370" coordorigin="662,6023" coordsize="10584,370" o:spt="100" adj="0,,0" path="m672,6023r-10,l662,6392r10,l672,6023xm11246,6023r-9,l11237,6392r9,l11246,6023xe" fillcolor="black" stroked="f">
              <v:stroke joinstyle="round"/>
              <v:formulas/>
              <v:path arrowok="t" o:connecttype="segments"/>
            </v:shape>
            <v:rect id="_x0000_s1181" style="position:absolute;left:672;top:6392;width:10565;height:370" fillcolor="#dbe4f0" stroked="f"/>
            <v:shape id="_x0000_s1180" style="position:absolute;left:662;top:6392;width:10584;height:370" coordorigin="662,6392" coordsize="10584,370" o:spt="100" adj="0,,0" path="m672,6392r-10,l662,6762r10,l672,6392xm11246,6392r-9,l11237,6762r9,l11246,6392xe" fillcolor="black" stroked="f">
              <v:stroke joinstyle="round"/>
              <v:formulas/>
              <v:path arrowok="t" o:connecttype="segments"/>
            </v:shape>
            <v:rect id="_x0000_s1179" style="position:absolute;left:672;top:6761;width:10565;height:372" fillcolor="#dbe4f0" stroked="f"/>
            <v:shape id="_x0000_s1178" style="position:absolute;left:662;top:6761;width:10584;height:372" coordorigin="662,6762" coordsize="10584,372" o:spt="100" adj="0,,0" path="m672,6762r-10,l662,7134r10,l672,6762xm11246,6762r-9,l11237,7134r9,l11246,6762xe" fillcolor="black" stroked="f">
              <v:stroke joinstyle="round"/>
              <v:formulas/>
              <v:path arrowok="t" o:connecttype="segments"/>
            </v:shape>
            <v:rect id="_x0000_s1177" style="position:absolute;left:672;top:7133;width:10565;height:322" fillcolor="#dbe4f0" stroked="f"/>
            <v:shape id="_x0000_s1176" style="position:absolute;left:662;top:7133;width:10584;height:322" coordorigin="662,7134" coordsize="10584,322" o:spt="100" adj="0,,0" path="m672,7134r-10,l662,7455r10,l672,7134xm11246,7134r-9,l11237,7455r9,l11246,7134xe" fillcolor="black" stroked="f">
              <v:stroke joinstyle="round"/>
              <v:formulas/>
              <v:path arrowok="t" o:connecttype="segments"/>
            </v:shape>
            <v:rect id="_x0000_s1175" style="position:absolute;left:672;top:7455;width:10565;height:322" fillcolor="#dbe4f0" stroked="f"/>
            <v:shape id="_x0000_s1174" style="position:absolute;left:662;top:7455;width:10584;height:322" coordorigin="662,7455" coordsize="10584,322" o:spt="100" adj="0,,0" path="m672,7455r-10,l662,7777r10,l672,7455xm11246,7455r-9,l11237,7777r9,l11246,7455xe" fillcolor="black" stroked="f">
              <v:stroke joinstyle="round"/>
              <v:formulas/>
              <v:path arrowok="t" o:connecttype="segments"/>
            </v:shape>
            <v:rect id="_x0000_s1173" style="position:absolute;left:672;top:7776;width:10565;height:323" fillcolor="#dbe4f0" stroked="f"/>
            <v:shape id="_x0000_s1172" style="position:absolute;left:662;top:7776;width:10584;height:323" coordorigin="662,7777" coordsize="10584,323" o:spt="100" adj="0,,0" path="m672,7777r-10,l662,8099r10,l672,7777xm11246,7777r-9,l11237,8099r9,l11246,7777xe" fillcolor="black" stroked="f">
              <v:stroke joinstyle="round"/>
              <v:formulas/>
              <v:path arrowok="t" o:connecttype="segments"/>
            </v:shape>
            <v:rect id="_x0000_s1171" style="position:absolute;left:672;top:8099;width:10565;height:322" fillcolor="#dbe4f0" stroked="f"/>
            <v:shape id="_x0000_s1170" style="position:absolute;left:662;top:8099;width:10584;height:322" coordorigin="662,8099" coordsize="10584,322" o:spt="100" adj="0,,0" path="m672,8099r-10,l662,8421r10,l672,8099xm11246,8099r-9,l11237,8421r9,l11246,8099xe" fillcolor="black" stroked="f">
              <v:stroke joinstyle="round"/>
              <v:formulas/>
              <v:path arrowok="t" o:connecttype="segments"/>
            </v:shape>
            <v:rect id="_x0000_s1169" style="position:absolute;left:672;top:8420;width:10565;height:322" fillcolor="#dbe4f0" stroked="f"/>
            <v:shape id="_x0000_s1168" style="position:absolute;left:662;top:8420;width:10584;height:322" coordorigin="662,8421" coordsize="10584,322" o:spt="100" adj="0,,0" path="m672,8421r-10,l662,8742r10,l672,8421xm11246,8421r-9,l11237,8742r9,l11246,8421xe" fillcolor="black" stroked="f">
              <v:stroke joinstyle="round"/>
              <v:formulas/>
              <v:path arrowok="t" o:connecttype="segments"/>
            </v:shape>
            <v:rect id="_x0000_s1167" style="position:absolute;left:672;top:8742;width:10565;height:324" fillcolor="#dbe4f0" stroked="f"/>
            <v:shape id="_x0000_s1166" style="position:absolute;left:662;top:8742;width:10584;height:324" coordorigin="662,8742" coordsize="10584,324" o:spt="100" adj="0,,0" path="m672,8742r-10,l662,9066r10,l672,8742xm11246,8742r-9,l11237,9066r9,l11246,8742xe" fillcolor="black" stroked="f">
              <v:stroke joinstyle="round"/>
              <v:formulas/>
              <v:path arrowok="t" o:connecttype="segments"/>
            </v:shape>
            <v:rect id="_x0000_s1165" style="position:absolute;left:672;top:9066;width:10565;height:322" fillcolor="#dbe4f0" stroked="f"/>
            <v:shape id="_x0000_s1164" style="position:absolute;left:662;top:9066;width:10584;height:322" coordorigin="662,9066" coordsize="10584,322" o:spt="100" adj="0,,0" path="m672,9066r-10,l662,9388r10,l672,9066xm11246,9066r-9,l11237,9388r9,l11246,9066xe" fillcolor="black" stroked="f">
              <v:stroke joinstyle="round"/>
              <v:formulas/>
              <v:path arrowok="t" o:connecttype="segments"/>
            </v:shape>
            <v:rect id="_x0000_s1163" style="position:absolute;left:672;top:9387;width:10565;height:322" fillcolor="#dbe4f0" stroked="f"/>
            <v:shape id="_x0000_s1162" style="position:absolute;left:662;top:9387;width:10584;height:322" coordorigin="662,9388" coordsize="10584,322" o:spt="100" adj="0,,0" path="m672,9388r-10,l662,9709r10,l672,9388xm11246,9388r-9,l11237,9709r9,l11246,9388xe" fillcolor="black" stroked="f">
              <v:stroke joinstyle="round"/>
              <v:formulas/>
              <v:path arrowok="t" o:connecttype="segments"/>
            </v:shape>
            <v:rect id="_x0000_s1161" style="position:absolute;left:672;top:9709;width:10565;height:322" fillcolor="#dbe4f0" stroked="f"/>
            <v:shape id="_x0000_s1160" style="position:absolute;left:662;top:9709;width:10584;height:322" coordorigin="662,9709" coordsize="10584,322" o:spt="100" adj="0,,0" path="m672,9709r-10,l662,10031r10,l672,9709xm11246,9709r-9,l11237,10031r9,l11246,9709xe" fillcolor="black" stroked="f">
              <v:stroke joinstyle="round"/>
              <v:formulas/>
              <v:path arrowok="t" o:connecttype="segments"/>
            </v:shape>
            <v:rect id="_x0000_s1159" style="position:absolute;left:672;top:10031;width:10565;height:322" fillcolor="#dbe4f0" stroked="f"/>
            <v:shape id="_x0000_s1158" style="position:absolute;left:662;top:10031;width:10584;height:322" coordorigin="662,10031" coordsize="10584,322" o:spt="100" adj="0,,0" path="m672,10031r-10,l662,10353r10,l672,10031xm11246,10031r-9,l11237,10353r9,l11246,10031xe" fillcolor="black" stroked="f">
              <v:stroke joinstyle="round"/>
              <v:formulas/>
              <v:path arrowok="t" o:connecttype="segments"/>
            </v:shape>
            <v:rect id="_x0000_s1157" style="position:absolute;left:672;top:10352;width:10565;height:322" fillcolor="#dbe4f0" stroked="f"/>
            <v:shape id="_x0000_s1156" style="position:absolute;left:662;top:10352;width:10584;height:322" coordorigin="662,10353" coordsize="10584,322" o:spt="100" adj="0,,0" path="m672,10353r-10,l662,10674r10,l672,10353xm11246,10353r-9,l11237,10674r9,l11246,10353xe" fillcolor="black" stroked="f">
              <v:stroke joinstyle="round"/>
              <v:formulas/>
              <v:path arrowok="t" o:connecttype="segments"/>
            </v:shape>
            <v:rect id="_x0000_s1155" style="position:absolute;left:672;top:10674;width:10565;height:325" fillcolor="#dbe4f0" stroked="f"/>
            <v:shape id="_x0000_s1154" style="position:absolute;left:662;top:10674;width:10584;height:325" coordorigin="662,10674" coordsize="10584,325" o:spt="100" adj="0,,0" path="m672,10674r-10,l662,10999r10,l672,10674xm11246,10674r-9,l11237,10999r9,l11246,10674xe" fillcolor="black" stroked="f">
              <v:stroke joinstyle="round"/>
              <v:formulas/>
              <v:path arrowok="t" o:connecttype="segments"/>
            </v:shape>
            <v:rect id="_x0000_s1153" style="position:absolute;left:672;top:10998;width:10565;height:322" fillcolor="#dbe4f0" stroked="f"/>
            <v:shape id="_x0000_s1152" style="position:absolute;left:662;top:10998;width:10584;height:322" coordorigin="662,10999" coordsize="10584,322" o:spt="100" adj="0,,0" path="m672,10999r-10,l662,11320r10,l672,10999xm11246,10999r-9,l11237,11320r9,l11246,10999xe" fillcolor="black" stroked="f">
              <v:stroke joinstyle="round"/>
              <v:formulas/>
              <v:path arrowok="t" o:connecttype="segments"/>
            </v:shape>
            <v:rect id="_x0000_s1151" style="position:absolute;left:672;top:11320;width:10565;height:322" fillcolor="#dbe4f0" stroked="f"/>
            <v:shape id="_x0000_s1150" style="position:absolute;left:662;top:11320;width:10584;height:322" coordorigin="662,11320" coordsize="10584,322" o:spt="100" adj="0,,0" path="m672,11320r-10,l662,11642r10,l672,11320xm11246,11320r-9,l11237,11642r9,l11246,11320xe" fillcolor="black" stroked="f">
              <v:stroke joinstyle="round"/>
              <v:formulas/>
              <v:path arrowok="t" o:connecttype="segments"/>
            </v:shape>
            <v:rect id="_x0000_s1149" style="position:absolute;left:672;top:11642;width:10565;height:322" fillcolor="#dbe4f0" stroked="f"/>
            <v:shape id="_x0000_s1148" style="position:absolute;left:662;top:11642;width:10584;height:322" coordorigin="662,11642" coordsize="10584,322" o:spt="100" adj="0,,0" path="m672,11642r-10,l662,11964r10,l672,11642xm11246,11642r-9,l11237,11964r9,l11246,11642xe" fillcolor="black" stroked="f">
              <v:stroke joinstyle="round"/>
              <v:formulas/>
              <v:path arrowok="t" o:connecttype="segments"/>
            </v:shape>
            <v:rect id="_x0000_s1147" style="position:absolute;left:672;top:11963;width:10565;height:322" fillcolor="#dbe4f0" stroked="f"/>
            <v:shape id="_x0000_s1146" style="position:absolute;left:662;top:11963;width:10584;height:322" coordorigin="662,11964" coordsize="10584,322" o:spt="100" adj="0,,0" path="m672,11964r-10,l662,12285r10,l672,11964xm11246,11964r-9,l11237,12285r9,l11246,11964xe" fillcolor="black" stroked="f">
              <v:stroke joinstyle="round"/>
              <v:formulas/>
              <v:path arrowok="t" o:connecttype="segments"/>
            </v:shape>
            <v:rect id="_x0000_s1145" style="position:absolute;left:672;top:12285;width:10565;height:322" fillcolor="#dbe4f0" stroked="f"/>
            <v:shape id="_x0000_s1144" style="position:absolute;left:662;top:12285;width:10584;height:322" coordorigin="662,12285" coordsize="10584,322" o:spt="100" adj="0,,0" path="m672,12285r-10,l662,12607r10,l672,12285xm11246,12285r-9,l11237,12607r9,l11246,12285xe" fillcolor="black" stroked="f">
              <v:stroke joinstyle="round"/>
              <v:formulas/>
              <v:path arrowok="t" o:connecttype="segments"/>
            </v:shape>
            <v:rect id="_x0000_s1143" style="position:absolute;left:672;top:12606;width:10565;height:322" fillcolor="#dbe4f0" stroked="f"/>
            <v:shape id="_x0000_s1142" style="position:absolute;left:662;top:12606;width:10584;height:322" coordorigin="662,12607" coordsize="10584,322" o:spt="100" adj="0,,0" path="m672,12607r-10,l662,12928r10,l672,12607xm11246,12607r-9,l11237,12928r9,l11246,12607xe" fillcolor="black" stroked="f">
              <v:stroke joinstyle="round"/>
              <v:formulas/>
              <v:path arrowok="t" o:connecttype="segments"/>
            </v:shape>
            <v:rect id="_x0000_s1141" style="position:absolute;left:672;top:12928;width:10565;height:324" fillcolor="#dbe4f0" stroked="f"/>
            <v:shape id="_x0000_s1140" style="position:absolute;left:662;top:12928;width:10584;height:324" coordorigin="662,12928" coordsize="10584,324" o:spt="100" adj="0,,0" path="m672,12928r-10,l662,13252r10,l672,12928xm11246,12928r-9,l11237,13252r9,l11246,12928xe" fillcolor="black" stroked="f">
              <v:stroke joinstyle="round"/>
              <v:formulas/>
              <v:path arrowok="t" o:connecttype="segments"/>
            </v:shape>
            <v:rect id="_x0000_s1139" style="position:absolute;left:672;top:13252;width:10565;height:322" fillcolor="#dbe4f0" stroked="f"/>
            <v:shape id="_x0000_s1138" style="position:absolute;left:662;top:13252;width:10584;height:322" coordorigin="662,13252" coordsize="10584,322" o:spt="100" adj="0,,0" path="m672,13252r-10,l662,13574r10,l672,13252xm11246,13252r-9,l11237,13574r9,l11246,13252xe" fillcolor="black" stroked="f">
              <v:stroke joinstyle="round"/>
              <v:formulas/>
              <v:path arrowok="t" o:connecttype="segments"/>
            </v:shape>
            <v:rect id="_x0000_s1137" style="position:absolute;left:672;top:13574;width:10565;height:322" fillcolor="#dbe4f0" stroked="f"/>
            <v:shape id="_x0000_s1136" style="position:absolute;left:662;top:13574;width:10584;height:322" coordorigin="662,13574" coordsize="10584,322" o:spt="100" adj="0,,0" path="m672,13574r-10,l662,13896r10,l672,13574xm11246,13574r-9,l11237,13896r9,l11246,13574xe" fillcolor="black" stroked="f">
              <v:stroke joinstyle="round"/>
              <v:formulas/>
              <v:path arrowok="t" o:connecttype="segments"/>
            </v:shape>
            <v:rect id="_x0000_s1135" style="position:absolute;left:672;top:13895;width:10565;height:323" fillcolor="#dbe4f0" stroked="f"/>
            <v:shape id="_x0000_s1134" style="position:absolute;left:662;top:13895;width:10584;height:323" coordorigin="662,13896" coordsize="10584,323" o:spt="100" adj="0,,0" path="m672,13896r-10,l662,14218r10,l672,13896xm11246,13896r-9,l11237,14218r9,l11246,13896xe" fillcolor="black" stroked="f">
              <v:stroke joinstyle="round"/>
              <v:formulas/>
              <v:path arrowok="t" o:connecttype="segments"/>
            </v:shape>
            <v:rect id="_x0000_s1133" style="position:absolute;left:672;top:14217;width:10565;height:322" fillcolor="#dbe4f0" stroked="f"/>
            <v:shape id="_x0000_s1132" style="position:absolute;left:662;top:14217;width:10584;height:322" coordorigin="662,14218" coordsize="10584,322" o:spt="100" adj="0,,0" path="m672,14218r-10,l662,14539r10,l672,14218xm11246,14218r-9,l11237,14539r9,l11246,14218xe" fillcolor="black" stroked="f">
              <v:stroke joinstyle="round"/>
              <v:formulas/>
              <v:path arrowok="t" o:connecttype="segments"/>
            </v:shape>
            <v:rect id="_x0000_s1131" style="position:absolute;left:672;top:14539;width:10565;height:322" fillcolor="#dbe4f0" stroked="f"/>
            <v:shape id="_x0000_s1130" style="position:absolute;left:662;top:14539;width:10584;height:322" coordorigin="662,14539" coordsize="10584,322" o:spt="100" adj="0,,0" path="m672,14539r-10,l662,14861r10,l672,14539xm11246,14539r-9,l11237,14861r9,l11246,14539xe" fillcolor="black" stroked="f">
              <v:stroke joinstyle="round"/>
              <v:formulas/>
              <v:path arrowok="t" o:connecttype="segments"/>
            </v:shape>
            <v:rect id="_x0000_s1129" style="position:absolute;left:672;top:14860;width:10565;height:324" fillcolor="#dbe4f0" stroked="f"/>
            <v:shape id="_x0000_s1128" style="position:absolute;left:662;top:14860;width:10584;height:324" coordorigin="662,14861" coordsize="10584,324" o:spt="100" adj="0,,0" path="m672,14861r-10,l662,15185r10,l672,14861xm11246,14861r-9,l11237,15185r9,l11246,14861xe" fillcolor="black" stroked="f">
              <v:stroke joinstyle="round"/>
              <v:formulas/>
              <v:path arrowok="t" o:connecttype="segments"/>
            </v:shape>
            <v:rect id="_x0000_s1127" style="position:absolute;left:672;top:15184;width:10565;height:322" fillcolor="#dbe4f0" stroked="f"/>
            <v:shape id="_x0000_s1126" style="position:absolute;left:662;top:15184;width:10584;height:322" coordorigin="662,15185" coordsize="10584,322" o:spt="100" adj="0,,0" path="m672,15185r-10,l662,15506r10,l672,15185xm11246,15185r-9,l11237,15506r9,l11246,15185xe" fillcolor="black" stroked="f">
              <v:stroke joinstyle="round"/>
              <v:formulas/>
              <v:path arrowok="t" o:connecttype="segments"/>
            </v:shape>
            <v:rect id="_x0000_s1125" style="position:absolute;left:672;top:15506;width:10565;height:341" fillcolor="#dbe4f0" stroked="f"/>
            <v:shape id="_x0000_s1124" style="position:absolute;left:662;top:15506;width:10584;height:351" coordorigin="662,15506" coordsize="10584,351" o:spt="100" adj="0,,0" path="m672,15506r-10,l662,15847r,10l672,15857r,-10l672,15506xm11246,15506r-9,l11237,15847r-10565,l672,15857r10565,l11246,15857r,-10l11246,15506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681;top:720;width:3310;height:2228">
              <v:imagedata r:id="rId4" o:title=""/>
            </v:shape>
            <v:shape id="_x0000_s1122" type="#_x0000_t75" style="position:absolute;left:990;top:959;width:2382;height:1368">
              <v:imagedata r:id="rId5" o:title=""/>
            </v:shape>
            <w10:wrap anchorx="page" anchory="page"/>
          </v:group>
        </w:pict>
      </w:r>
    </w:p>
    <w:p w14:paraId="6385C1AE" w14:textId="77777777" w:rsidR="003F0B95" w:rsidRDefault="003F0B95">
      <w:pPr>
        <w:pStyle w:val="a3"/>
        <w:rPr>
          <w:i w:val="0"/>
          <w:sz w:val="20"/>
        </w:rPr>
      </w:pPr>
    </w:p>
    <w:p w14:paraId="1D6415E4" w14:textId="77777777" w:rsidR="003F0B95" w:rsidRDefault="003F0B95">
      <w:pPr>
        <w:pStyle w:val="a3"/>
        <w:rPr>
          <w:i w:val="0"/>
          <w:sz w:val="20"/>
        </w:rPr>
      </w:pPr>
    </w:p>
    <w:p w14:paraId="23A891F7" w14:textId="77777777" w:rsidR="003F0B95" w:rsidRDefault="003F0B95">
      <w:pPr>
        <w:pStyle w:val="a3"/>
        <w:rPr>
          <w:i w:val="0"/>
          <w:sz w:val="20"/>
        </w:rPr>
      </w:pPr>
    </w:p>
    <w:p w14:paraId="14F464CF" w14:textId="77777777" w:rsidR="003F0B95" w:rsidRDefault="003F0B95">
      <w:pPr>
        <w:pStyle w:val="a3"/>
        <w:rPr>
          <w:i w:val="0"/>
          <w:sz w:val="20"/>
        </w:rPr>
      </w:pPr>
    </w:p>
    <w:p w14:paraId="7ECC15E3" w14:textId="77777777" w:rsidR="003F0B95" w:rsidRDefault="003F0B95">
      <w:pPr>
        <w:pStyle w:val="a3"/>
        <w:rPr>
          <w:i w:val="0"/>
          <w:sz w:val="20"/>
        </w:rPr>
      </w:pPr>
    </w:p>
    <w:p w14:paraId="7670AA9C" w14:textId="77777777" w:rsidR="003F0B95" w:rsidRDefault="003F0B95">
      <w:pPr>
        <w:pStyle w:val="a3"/>
        <w:rPr>
          <w:i w:val="0"/>
          <w:sz w:val="23"/>
        </w:rPr>
      </w:pPr>
    </w:p>
    <w:p w14:paraId="5B4E1A55" w14:textId="77777777" w:rsidR="003F0B95" w:rsidRDefault="0047516E">
      <w:pPr>
        <w:pStyle w:val="a4"/>
      </w:pPr>
      <w:r>
        <w:rPr>
          <w:color w:val="17365D"/>
        </w:rPr>
        <w:t>День</w:t>
      </w:r>
      <w:r>
        <w:rPr>
          <w:color w:val="17365D"/>
          <w:spacing w:val="2"/>
        </w:rPr>
        <w:t xml:space="preserve"> </w:t>
      </w:r>
      <w:r>
        <w:rPr>
          <w:color w:val="17365D"/>
        </w:rPr>
        <w:t>Європи</w:t>
      </w:r>
      <w:r>
        <w:rPr>
          <w:color w:val="17365D"/>
          <w:spacing w:val="3"/>
        </w:rPr>
        <w:t xml:space="preserve"> </w:t>
      </w:r>
      <w:r>
        <w:rPr>
          <w:color w:val="17365D"/>
        </w:rPr>
        <w:t>в</w:t>
      </w:r>
      <w:r>
        <w:rPr>
          <w:color w:val="17365D"/>
          <w:spacing w:val="1"/>
        </w:rPr>
        <w:t xml:space="preserve"> </w:t>
      </w:r>
      <w:r>
        <w:rPr>
          <w:color w:val="17365D"/>
        </w:rPr>
        <w:t>Україні</w:t>
      </w:r>
    </w:p>
    <w:p w14:paraId="5E550BDD" w14:textId="77777777" w:rsidR="003F0B95" w:rsidRDefault="003F0B95">
      <w:pPr>
        <w:pStyle w:val="a3"/>
        <w:rPr>
          <w:b/>
          <w:i w:val="0"/>
          <w:sz w:val="20"/>
        </w:rPr>
      </w:pPr>
    </w:p>
    <w:p w14:paraId="7FB50715" w14:textId="7A0D8E98" w:rsidR="003F0B95" w:rsidRDefault="00F7079D">
      <w:pPr>
        <w:pStyle w:val="a3"/>
        <w:rPr>
          <w:b/>
          <w:i w:val="0"/>
          <w:sz w:val="20"/>
        </w:rPr>
      </w:pPr>
      <w:r>
        <w:rPr>
          <w:b/>
          <w:i w:val="0"/>
          <w:sz w:val="20"/>
        </w:rPr>
        <w:tab/>
      </w:r>
    </w:p>
    <w:p w14:paraId="76D34FC8" w14:textId="65FB3B26" w:rsidR="003F0B95" w:rsidRDefault="00F7079D" w:rsidP="001C269A">
      <w:pPr>
        <w:pStyle w:val="a3"/>
        <w:spacing w:before="5" w:line="360" w:lineRule="auto"/>
        <w:ind w:left="142" w:right="118" w:firstLine="578"/>
        <w:jc w:val="both"/>
        <w:rPr>
          <w:b/>
          <w:i w:val="0"/>
          <w:sz w:val="24"/>
        </w:rPr>
      </w:pPr>
      <w:r w:rsidRPr="00F7079D">
        <w:rPr>
          <w:b/>
          <w:i w:val="0"/>
          <w:iCs w:val="0"/>
          <w:color w:val="17365D"/>
          <w:szCs w:val="22"/>
        </w:rPr>
        <w:t>Щороку у третю суботу травня Україна відзначає День Європи. Нині для українців цей день набув особливого значення, адже нашу країну та ЄС єднають не лише спільні цінності, історія та культура. Наразі, країни, які раніше були просто сусідами, стали для нас насправді близькими друзями, помічниками та для багатьох –  прихистком та порятунком від російської агресії.</w:t>
      </w:r>
    </w:p>
    <w:p w14:paraId="0B8053AF" w14:textId="77777777" w:rsidR="00F7079D" w:rsidRDefault="00F7079D">
      <w:pPr>
        <w:spacing w:before="89"/>
        <w:ind w:left="2799" w:right="2761"/>
        <w:jc w:val="center"/>
        <w:rPr>
          <w:b/>
          <w:color w:val="17365D"/>
          <w:sz w:val="28"/>
        </w:rPr>
      </w:pPr>
    </w:p>
    <w:p w14:paraId="2558D44F" w14:textId="77777777" w:rsidR="00701C98" w:rsidRPr="009F3C6F" w:rsidRDefault="00F7079D" w:rsidP="00F7079D">
      <w:pPr>
        <w:pStyle w:val="a3"/>
        <w:spacing w:before="4"/>
        <w:ind w:left="142"/>
        <w:jc w:val="center"/>
        <w:rPr>
          <w:b/>
          <w:color w:val="17365D"/>
          <w:szCs w:val="22"/>
        </w:rPr>
      </w:pPr>
      <w:r w:rsidRPr="009F3C6F">
        <w:rPr>
          <w:b/>
          <w:color w:val="17365D"/>
          <w:szCs w:val="22"/>
        </w:rPr>
        <w:t xml:space="preserve">Пропонуємо список літератури, яка може бути корисною під час </w:t>
      </w:r>
    </w:p>
    <w:p w14:paraId="12090413" w14:textId="0C111AE4" w:rsidR="00F7079D" w:rsidRPr="009F3C6F" w:rsidRDefault="00701C98" w:rsidP="009F3C6F">
      <w:pPr>
        <w:pStyle w:val="a3"/>
        <w:spacing w:before="4"/>
        <w:ind w:left="142"/>
        <w:jc w:val="center"/>
        <w:rPr>
          <w:b/>
        </w:rPr>
      </w:pPr>
      <w:r w:rsidRPr="009F3C6F">
        <w:rPr>
          <w:b/>
          <w:color w:val="17365D"/>
          <w:szCs w:val="22"/>
        </w:rPr>
        <w:t>п</w:t>
      </w:r>
      <w:r w:rsidR="00F7079D" w:rsidRPr="009F3C6F">
        <w:rPr>
          <w:b/>
          <w:color w:val="17365D"/>
          <w:szCs w:val="22"/>
        </w:rPr>
        <w:t>ідготовки</w:t>
      </w:r>
      <w:r w:rsidRPr="009F3C6F">
        <w:rPr>
          <w:b/>
          <w:color w:val="17365D"/>
          <w:szCs w:val="22"/>
        </w:rPr>
        <w:t xml:space="preserve"> </w:t>
      </w:r>
      <w:r w:rsidR="00F7079D" w:rsidRPr="009F3C6F">
        <w:rPr>
          <w:b/>
          <w:color w:val="17365D"/>
          <w:szCs w:val="22"/>
        </w:rPr>
        <w:t>та проведення заходів</w:t>
      </w:r>
      <w:r w:rsidR="001C269A" w:rsidRPr="009F3C6F">
        <w:rPr>
          <w:b/>
          <w:color w:val="17365D"/>
          <w:szCs w:val="22"/>
          <w:lang w:val="ru-RU"/>
        </w:rPr>
        <w:t xml:space="preserve"> </w:t>
      </w:r>
      <w:r w:rsidR="001C269A" w:rsidRPr="009F3C6F">
        <w:rPr>
          <w:b/>
          <w:color w:val="17365D"/>
          <w:szCs w:val="22"/>
        </w:rPr>
        <w:t>«До Дня Європи-2022 в Україні»</w:t>
      </w:r>
    </w:p>
    <w:p w14:paraId="29F6155D" w14:textId="77777777" w:rsidR="001C269A" w:rsidRDefault="001C269A" w:rsidP="00260B11">
      <w:pPr>
        <w:pStyle w:val="a3"/>
        <w:spacing w:before="4"/>
        <w:rPr>
          <w:b/>
          <w:i w:val="0"/>
        </w:rPr>
      </w:pPr>
    </w:p>
    <w:p w14:paraId="7742E76D" w14:textId="1E578BBC" w:rsidR="00260B11" w:rsidRDefault="00260B11" w:rsidP="00260B11">
      <w:pPr>
        <w:spacing w:before="89"/>
        <w:ind w:left="868" w:right="720" w:hanging="709"/>
        <w:jc w:val="both"/>
        <w:rPr>
          <w:i/>
          <w:color w:val="17365D"/>
          <w:sz w:val="28"/>
        </w:rPr>
      </w:pPr>
      <w:proofErr w:type="spellStart"/>
      <w:r w:rsidRPr="00260B11">
        <w:rPr>
          <w:i/>
          <w:color w:val="17365D"/>
          <w:sz w:val="28"/>
        </w:rPr>
        <w:t>Smith</w:t>
      </w:r>
      <w:proofErr w:type="spellEnd"/>
      <w:r w:rsidRPr="00260B11">
        <w:rPr>
          <w:i/>
          <w:color w:val="17365D"/>
          <w:sz w:val="28"/>
        </w:rPr>
        <w:t xml:space="preserve"> V.</w:t>
      </w:r>
      <w:r>
        <w:rPr>
          <w:i/>
          <w:color w:val="17365D"/>
          <w:sz w:val="28"/>
          <w:lang w:val="en-US"/>
        </w:rPr>
        <w:t xml:space="preserve"> </w:t>
      </w:r>
      <w:proofErr w:type="spellStart"/>
      <w:r w:rsidRPr="00260B11">
        <w:rPr>
          <w:b/>
          <w:bCs/>
          <w:i/>
          <w:color w:val="17365D"/>
          <w:sz w:val="28"/>
        </w:rPr>
        <w:t>Reformation</w:t>
      </w:r>
      <w:proofErr w:type="spellEnd"/>
      <w:r w:rsidRPr="00260B11">
        <w:rPr>
          <w:b/>
          <w:bCs/>
          <w:i/>
          <w:color w:val="17365D"/>
          <w:sz w:val="28"/>
        </w:rPr>
        <w:t xml:space="preserve">: </w:t>
      </w:r>
      <w:proofErr w:type="spellStart"/>
      <w:r w:rsidRPr="00260B11">
        <w:rPr>
          <w:b/>
          <w:bCs/>
          <w:i/>
          <w:color w:val="17365D"/>
          <w:sz w:val="28"/>
        </w:rPr>
        <w:t>the</w:t>
      </w:r>
      <w:proofErr w:type="spellEnd"/>
      <w:r w:rsidRPr="00260B11">
        <w:rPr>
          <w:b/>
          <w:bCs/>
          <w:i/>
          <w:color w:val="17365D"/>
          <w:sz w:val="28"/>
        </w:rPr>
        <w:t xml:space="preserve"> </w:t>
      </w:r>
      <w:proofErr w:type="spellStart"/>
      <w:r w:rsidRPr="00260B11">
        <w:rPr>
          <w:b/>
          <w:bCs/>
          <w:i/>
          <w:color w:val="17365D"/>
          <w:sz w:val="28"/>
        </w:rPr>
        <w:t>success</w:t>
      </w:r>
      <w:proofErr w:type="spellEnd"/>
      <w:r w:rsidRPr="00260B11">
        <w:rPr>
          <w:b/>
          <w:bCs/>
          <w:i/>
          <w:color w:val="17365D"/>
          <w:sz w:val="28"/>
        </w:rPr>
        <w:t xml:space="preserve"> </w:t>
      </w:r>
      <w:proofErr w:type="spellStart"/>
      <w:r w:rsidRPr="00260B11">
        <w:rPr>
          <w:b/>
          <w:bCs/>
          <w:i/>
          <w:color w:val="17365D"/>
          <w:sz w:val="28"/>
        </w:rPr>
        <w:t>of</w:t>
      </w:r>
      <w:proofErr w:type="spellEnd"/>
      <w:r w:rsidRPr="00260B11">
        <w:rPr>
          <w:b/>
          <w:bCs/>
          <w:i/>
          <w:color w:val="17365D"/>
          <w:sz w:val="28"/>
        </w:rPr>
        <w:t xml:space="preserve"> </w:t>
      </w:r>
      <w:proofErr w:type="spellStart"/>
      <w:r w:rsidRPr="00260B11">
        <w:rPr>
          <w:b/>
          <w:bCs/>
          <w:i/>
          <w:color w:val="17365D"/>
          <w:sz w:val="28"/>
        </w:rPr>
        <w:t>Europe</w:t>
      </w:r>
      <w:proofErr w:type="spellEnd"/>
      <w:r w:rsidRPr="00260B11">
        <w:rPr>
          <w:b/>
          <w:bCs/>
          <w:i/>
          <w:color w:val="17365D"/>
          <w:sz w:val="28"/>
        </w:rPr>
        <w:t xml:space="preserve"> </w:t>
      </w:r>
      <w:proofErr w:type="spellStart"/>
      <w:r w:rsidRPr="00260B11">
        <w:rPr>
          <w:b/>
          <w:bCs/>
          <w:i/>
          <w:color w:val="17365D"/>
          <w:sz w:val="28"/>
        </w:rPr>
        <w:t>and</w:t>
      </w:r>
      <w:proofErr w:type="spellEnd"/>
      <w:r w:rsidRPr="00260B11">
        <w:rPr>
          <w:b/>
          <w:bCs/>
          <w:i/>
          <w:color w:val="17365D"/>
          <w:sz w:val="28"/>
        </w:rPr>
        <w:t xml:space="preserve"> a </w:t>
      </w:r>
      <w:proofErr w:type="spellStart"/>
      <w:r w:rsidRPr="00260B11">
        <w:rPr>
          <w:b/>
          <w:bCs/>
          <w:i/>
          <w:color w:val="17365D"/>
          <w:sz w:val="28"/>
        </w:rPr>
        <w:t>chance</w:t>
      </w:r>
      <w:proofErr w:type="spellEnd"/>
      <w:r w:rsidRPr="00260B11">
        <w:rPr>
          <w:b/>
          <w:bCs/>
          <w:i/>
          <w:color w:val="17365D"/>
          <w:sz w:val="28"/>
        </w:rPr>
        <w:t xml:space="preserve"> </w:t>
      </w:r>
      <w:proofErr w:type="spellStart"/>
      <w:r w:rsidRPr="00260B11">
        <w:rPr>
          <w:b/>
          <w:bCs/>
          <w:i/>
          <w:color w:val="17365D"/>
          <w:sz w:val="28"/>
        </w:rPr>
        <w:t>for</w:t>
      </w:r>
      <w:proofErr w:type="spellEnd"/>
      <w:r w:rsidRPr="00260B11">
        <w:rPr>
          <w:b/>
          <w:bCs/>
          <w:i/>
          <w:color w:val="17365D"/>
          <w:sz w:val="28"/>
        </w:rPr>
        <w:t xml:space="preserve"> </w:t>
      </w:r>
      <w:proofErr w:type="spellStart"/>
      <w:r w:rsidRPr="00260B11">
        <w:rPr>
          <w:b/>
          <w:bCs/>
          <w:i/>
          <w:color w:val="17365D"/>
          <w:sz w:val="28"/>
        </w:rPr>
        <w:t>Ukraine</w:t>
      </w:r>
      <w:proofErr w:type="spellEnd"/>
      <w:r>
        <w:rPr>
          <w:i/>
          <w:color w:val="17365D"/>
          <w:sz w:val="28"/>
        </w:rPr>
        <w:t xml:space="preserve"> / </w:t>
      </w:r>
      <w:r>
        <w:rPr>
          <w:i/>
          <w:color w:val="17365D"/>
          <w:sz w:val="28"/>
          <w:lang w:val="en-US"/>
        </w:rPr>
        <w:t>V. Smith, I</w:t>
      </w:r>
      <w:r w:rsidRPr="00260B11">
        <w:rPr>
          <w:i/>
          <w:color w:val="17365D"/>
          <w:sz w:val="28"/>
        </w:rPr>
        <w:t>.</w:t>
      </w:r>
      <w:r>
        <w:rPr>
          <w:i/>
          <w:color w:val="17365D"/>
          <w:sz w:val="28"/>
          <w:lang w:val="en-US"/>
        </w:rPr>
        <w:t xml:space="preserve"> </w:t>
      </w:r>
      <w:proofErr w:type="spellStart"/>
      <w:r>
        <w:rPr>
          <w:i/>
          <w:color w:val="17365D"/>
          <w:sz w:val="28"/>
          <w:lang w:val="en-US"/>
        </w:rPr>
        <w:t>Kistersky</w:t>
      </w:r>
      <w:proofErr w:type="spellEnd"/>
      <w:r>
        <w:rPr>
          <w:i/>
          <w:color w:val="17365D"/>
          <w:sz w:val="28"/>
          <w:lang w:val="en-US"/>
        </w:rPr>
        <w:t xml:space="preserve">, O. </w:t>
      </w:r>
      <w:proofErr w:type="spellStart"/>
      <w:r>
        <w:rPr>
          <w:i/>
          <w:color w:val="17365D"/>
          <w:sz w:val="28"/>
          <w:lang w:val="en-US"/>
        </w:rPr>
        <w:t>Romanenko</w:t>
      </w:r>
      <w:proofErr w:type="spellEnd"/>
      <w:r>
        <w:rPr>
          <w:i/>
          <w:color w:val="17365D"/>
          <w:sz w:val="28"/>
          <w:lang w:val="en-US"/>
        </w:rPr>
        <w:t xml:space="preserve"> and al. </w:t>
      </w:r>
      <w:r>
        <w:rPr>
          <w:i/>
          <w:color w:val="17365D"/>
          <w:sz w:val="28"/>
        </w:rPr>
        <w:t xml:space="preserve">– </w:t>
      </w:r>
      <w:proofErr w:type="spellStart"/>
      <w:proofErr w:type="gramStart"/>
      <w:r w:rsidRPr="00260B11">
        <w:rPr>
          <w:i/>
          <w:color w:val="17365D"/>
          <w:sz w:val="28"/>
        </w:rPr>
        <w:t>Prague</w:t>
      </w:r>
      <w:proofErr w:type="spellEnd"/>
      <w:r>
        <w:rPr>
          <w:i/>
          <w:color w:val="17365D"/>
          <w:sz w:val="28"/>
        </w:rPr>
        <w:t xml:space="preserve"> </w:t>
      </w:r>
      <w:r w:rsidRPr="00260B11">
        <w:rPr>
          <w:i/>
          <w:color w:val="17365D"/>
          <w:sz w:val="28"/>
        </w:rPr>
        <w:t>:</w:t>
      </w:r>
      <w:proofErr w:type="gramEnd"/>
      <w:r>
        <w:rPr>
          <w:i/>
          <w:color w:val="17365D"/>
          <w:sz w:val="28"/>
        </w:rPr>
        <w:t xml:space="preserve"> </w:t>
      </w:r>
      <w:proofErr w:type="spellStart"/>
      <w:r w:rsidRPr="00260B11">
        <w:rPr>
          <w:i/>
          <w:color w:val="17365D"/>
          <w:sz w:val="28"/>
        </w:rPr>
        <w:t>Coretex</w:t>
      </w:r>
      <w:proofErr w:type="spellEnd"/>
      <w:r w:rsidRPr="00260B11">
        <w:rPr>
          <w:i/>
          <w:color w:val="17365D"/>
          <w:sz w:val="28"/>
        </w:rPr>
        <w:t xml:space="preserve"> CZ SE,</w:t>
      </w:r>
      <w:r>
        <w:rPr>
          <w:i/>
          <w:color w:val="17365D"/>
          <w:sz w:val="28"/>
        </w:rPr>
        <w:t xml:space="preserve"> </w:t>
      </w:r>
      <w:r w:rsidRPr="00260B11">
        <w:rPr>
          <w:i/>
          <w:color w:val="17365D"/>
          <w:sz w:val="28"/>
        </w:rPr>
        <w:t>2020.</w:t>
      </w:r>
      <w:r>
        <w:rPr>
          <w:i/>
          <w:color w:val="17365D"/>
          <w:sz w:val="28"/>
        </w:rPr>
        <w:t xml:space="preserve"> – </w:t>
      </w:r>
      <w:r w:rsidRPr="00260B11">
        <w:rPr>
          <w:i/>
          <w:color w:val="17365D"/>
          <w:sz w:val="28"/>
        </w:rPr>
        <w:t>297 p</w:t>
      </w:r>
      <w:r>
        <w:rPr>
          <w:i/>
          <w:color w:val="17365D"/>
          <w:sz w:val="28"/>
        </w:rPr>
        <w:t>.</w:t>
      </w:r>
    </w:p>
    <w:p w14:paraId="2F1C7A76" w14:textId="77777777" w:rsidR="00260B11" w:rsidRDefault="00260B11" w:rsidP="00260B11">
      <w:pPr>
        <w:spacing w:before="89"/>
        <w:ind w:left="868" w:right="720" w:hanging="709"/>
        <w:jc w:val="both"/>
        <w:rPr>
          <w:i/>
          <w:color w:val="17365D"/>
          <w:sz w:val="28"/>
        </w:rPr>
      </w:pPr>
    </w:p>
    <w:p w14:paraId="5587F8A5" w14:textId="5CB5376F" w:rsidR="00BB3165" w:rsidRDefault="00BB3165" w:rsidP="00260B11">
      <w:pPr>
        <w:spacing w:before="89"/>
        <w:ind w:left="868" w:right="720" w:hanging="709"/>
        <w:jc w:val="both"/>
        <w:rPr>
          <w:bCs/>
          <w:i/>
          <w:color w:val="17365D"/>
          <w:sz w:val="28"/>
        </w:rPr>
      </w:pPr>
      <w:proofErr w:type="spellStart"/>
      <w:r w:rsidRPr="00BB3165">
        <w:rPr>
          <w:i/>
          <w:color w:val="17365D"/>
          <w:sz w:val="28"/>
        </w:rPr>
        <w:t>Чугаєв</w:t>
      </w:r>
      <w:proofErr w:type="spellEnd"/>
      <w:r w:rsidRPr="00BB3165">
        <w:rPr>
          <w:i/>
          <w:color w:val="17365D"/>
          <w:sz w:val="28"/>
        </w:rPr>
        <w:t xml:space="preserve"> О. А.</w:t>
      </w:r>
      <w:r>
        <w:rPr>
          <w:b/>
          <w:i/>
          <w:color w:val="17365D"/>
          <w:sz w:val="28"/>
        </w:rPr>
        <w:t xml:space="preserve"> </w:t>
      </w:r>
      <w:r w:rsidRPr="00BB3165">
        <w:rPr>
          <w:b/>
          <w:i/>
          <w:color w:val="17365D"/>
          <w:sz w:val="28"/>
        </w:rPr>
        <w:t xml:space="preserve"> Європе</w:t>
      </w:r>
      <w:r>
        <w:rPr>
          <w:b/>
          <w:i/>
          <w:color w:val="17365D"/>
          <w:sz w:val="28"/>
        </w:rPr>
        <w:t xml:space="preserve">йське бізнес-середовище </w:t>
      </w:r>
      <w:r w:rsidRPr="00110579">
        <w:rPr>
          <w:bCs/>
          <w:i/>
          <w:color w:val="17365D"/>
          <w:sz w:val="28"/>
        </w:rPr>
        <w:t xml:space="preserve">: </w:t>
      </w:r>
      <w:proofErr w:type="spellStart"/>
      <w:r w:rsidRPr="00110579">
        <w:rPr>
          <w:bCs/>
          <w:i/>
          <w:color w:val="17365D"/>
          <w:sz w:val="28"/>
        </w:rPr>
        <w:t>навч</w:t>
      </w:r>
      <w:proofErr w:type="spellEnd"/>
      <w:r w:rsidRPr="00110579">
        <w:rPr>
          <w:bCs/>
          <w:i/>
          <w:color w:val="17365D"/>
          <w:sz w:val="28"/>
        </w:rPr>
        <w:t xml:space="preserve">. </w:t>
      </w:r>
      <w:proofErr w:type="spellStart"/>
      <w:r w:rsidRPr="00110579">
        <w:rPr>
          <w:bCs/>
          <w:i/>
          <w:color w:val="17365D"/>
          <w:sz w:val="28"/>
        </w:rPr>
        <w:t>посіб</w:t>
      </w:r>
      <w:proofErr w:type="spellEnd"/>
      <w:r w:rsidRPr="00110579">
        <w:rPr>
          <w:bCs/>
          <w:i/>
          <w:color w:val="17365D"/>
          <w:sz w:val="28"/>
        </w:rPr>
        <w:t xml:space="preserve">. / О. А. </w:t>
      </w:r>
      <w:proofErr w:type="spellStart"/>
      <w:r w:rsidRPr="00110579">
        <w:rPr>
          <w:bCs/>
          <w:i/>
          <w:color w:val="17365D"/>
          <w:sz w:val="28"/>
        </w:rPr>
        <w:t>Чугаєв</w:t>
      </w:r>
      <w:proofErr w:type="spellEnd"/>
      <w:r w:rsidRPr="00110579">
        <w:rPr>
          <w:bCs/>
          <w:i/>
          <w:color w:val="17365D"/>
          <w:sz w:val="28"/>
        </w:rPr>
        <w:t>. – Київ : ВПЦ "Київський університет", 2020. – 183 с.</w:t>
      </w:r>
    </w:p>
    <w:p w14:paraId="59A5EF40" w14:textId="4DD845D0" w:rsidR="009D6515" w:rsidRDefault="009D6515" w:rsidP="00BB3165">
      <w:pPr>
        <w:spacing w:before="89"/>
        <w:ind w:left="868" w:right="720" w:hanging="709"/>
        <w:jc w:val="both"/>
        <w:rPr>
          <w:bCs/>
          <w:i/>
          <w:color w:val="17365D"/>
          <w:sz w:val="28"/>
        </w:rPr>
      </w:pPr>
    </w:p>
    <w:p w14:paraId="7CFB150D" w14:textId="6D717E92" w:rsidR="009D6515" w:rsidRDefault="009D6515" w:rsidP="009D6515">
      <w:pPr>
        <w:spacing w:before="89"/>
        <w:ind w:left="868" w:right="720" w:hanging="709"/>
        <w:jc w:val="both"/>
        <w:rPr>
          <w:bCs/>
          <w:i/>
          <w:color w:val="17365D"/>
          <w:sz w:val="28"/>
        </w:rPr>
      </w:pPr>
      <w:r w:rsidRPr="006A0100">
        <w:rPr>
          <w:bCs/>
          <w:i/>
          <w:color w:val="17365D"/>
          <w:sz w:val="28"/>
        </w:rPr>
        <w:t>Яковенко Н. Л.</w:t>
      </w:r>
      <w:r>
        <w:rPr>
          <w:b/>
          <w:i/>
          <w:color w:val="17365D"/>
          <w:sz w:val="28"/>
        </w:rPr>
        <w:t xml:space="preserve"> </w:t>
      </w:r>
      <w:r w:rsidRPr="009D6515">
        <w:rPr>
          <w:b/>
          <w:i/>
          <w:color w:val="17365D"/>
          <w:sz w:val="28"/>
        </w:rPr>
        <w:t>Міжнародні організації у сфері безпеки. НАТО, ОБСЄ</w:t>
      </w:r>
      <w:r w:rsidR="006A0100" w:rsidRPr="006A0100">
        <w:rPr>
          <w:bCs/>
          <w:i/>
          <w:color w:val="17365D"/>
          <w:sz w:val="28"/>
        </w:rPr>
        <w:t xml:space="preserve"> / Н. Л. Яковенко</w:t>
      </w:r>
      <w:r w:rsidRPr="006A0100">
        <w:rPr>
          <w:bCs/>
          <w:i/>
          <w:color w:val="17365D"/>
          <w:sz w:val="28"/>
        </w:rPr>
        <w:t>.</w:t>
      </w:r>
      <w:r>
        <w:rPr>
          <w:b/>
          <w:i/>
          <w:color w:val="17365D"/>
          <w:sz w:val="28"/>
        </w:rPr>
        <w:t xml:space="preserve"> </w:t>
      </w:r>
      <w:r w:rsidRPr="009D6515">
        <w:rPr>
          <w:bCs/>
          <w:i/>
          <w:color w:val="17365D"/>
          <w:sz w:val="28"/>
        </w:rPr>
        <w:t>–</w:t>
      </w:r>
      <w:r w:rsidR="006A0100">
        <w:rPr>
          <w:bCs/>
          <w:i/>
          <w:color w:val="17365D"/>
          <w:sz w:val="28"/>
        </w:rPr>
        <w:t xml:space="preserve"> </w:t>
      </w:r>
      <w:r w:rsidRPr="009D6515">
        <w:rPr>
          <w:bCs/>
          <w:i/>
          <w:color w:val="17365D"/>
          <w:sz w:val="28"/>
        </w:rPr>
        <w:t>Київ</w:t>
      </w:r>
      <w:r w:rsidRPr="009D6515">
        <w:rPr>
          <w:bCs/>
          <w:i/>
          <w:color w:val="17365D"/>
          <w:sz w:val="28"/>
        </w:rPr>
        <w:t xml:space="preserve"> </w:t>
      </w:r>
      <w:r w:rsidRPr="009D6515">
        <w:rPr>
          <w:bCs/>
          <w:i/>
          <w:color w:val="17365D"/>
          <w:sz w:val="28"/>
        </w:rPr>
        <w:t>:</w:t>
      </w:r>
      <w:r w:rsidRPr="009D6515">
        <w:rPr>
          <w:bCs/>
          <w:i/>
          <w:color w:val="17365D"/>
          <w:sz w:val="28"/>
        </w:rPr>
        <w:t xml:space="preserve"> </w:t>
      </w:r>
      <w:r w:rsidRPr="009D6515">
        <w:rPr>
          <w:bCs/>
          <w:i/>
          <w:color w:val="17365D"/>
          <w:sz w:val="28"/>
        </w:rPr>
        <w:t>Київський університет,</w:t>
      </w:r>
      <w:r w:rsidRPr="009D6515">
        <w:rPr>
          <w:bCs/>
          <w:i/>
          <w:color w:val="17365D"/>
          <w:sz w:val="28"/>
        </w:rPr>
        <w:t xml:space="preserve"> </w:t>
      </w:r>
      <w:r w:rsidRPr="009D6515">
        <w:rPr>
          <w:bCs/>
          <w:i/>
          <w:color w:val="17365D"/>
          <w:sz w:val="28"/>
        </w:rPr>
        <w:t>2020 .</w:t>
      </w:r>
      <w:r w:rsidRPr="009D6515">
        <w:rPr>
          <w:bCs/>
          <w:i/>
          <w:color w:val="17365D"/>
          <w:sz w:val="28"/>
        </w:rPr>
        <w:t xml:space="preserve"> – </w:t>
      </w:r>
      <w:r w:rsidRPr="009D6515">
        <w:rPr>
          <w:bCs/>
          <w:i/>
          <w:color w:val="17365D"/>
          <w:sz w:val="28"/>
        </w:rPr>
        <w:t>367 с.</w:t>
      </w:r>
    </w:p>
    <w:p w14:paraId="3611981B" w14:textId="5C052165" w:rsidR="006A0100" w:rsidRDefault="006A0100" w:rsidP="009D6515">
      <w:pPr>
        <w:spacing w:before="89"/>
        <w:ind w:left="868" w:right="720" w:hanging="709"/>
        <w:jc w:val="both"/>
        <w:rPr>
          <w:bCs/>
          <w:i/>
          <w:color w:val="17365D"/>
          <w:sz w:val="28"/>
        </w:rPr>
      </w:pPr>
    </w:p>
    <w:p w14:paraId="4BDEF483" w14:textId="1D5B2BFB" w:rsidR="006A0100" w:rsidRPr="00260B11" w:rsidRDefault="006A0100" w:rsidP="006A0100">
      <w:pPr>
        <w:spacing w:before="89"/>
        <w:ind w:left="868" w:right="720" w:hanging="709"/>
        <w:jc w:val="both"/>
        <w:rPr>
          <w:bCs/>
          <w:i/>
          <w:color w:val="17365D"/>
          <w:sz w:val="28"/>
        </w:rPr>
      </w:pPr>
      <w:r w:rsidRPr="00260B11">
        <w:rPr>
          <w:bCs/>
          <w:i/>
          <w:color w:val="17365D"/>
          <w:sz w:val="28"/>
        </w:rPr>
        <w:t>Баула О. В.</w:t>
      </w:r>
      <w:r w:rsidR="00260B11">
        <w:rPr>
          <w:b/>
          <w:i/>
          <w:color w:val="17365D"/>
          <w:sz w:val="28"/>
        </w:rPr>
        <w:t xml:space="preserve"> </w:t>
      </w:r>
      <w:r w:rsidRPr="006A0100">
        <w:rPr>
          <w:b/>
          <w:i/>
          <w:color w:val="17365D"/>
          <w:sz w:val="28"/>
        </w:rPr>
        <w:t>Європейська та євроатлантична інтеграція</w:t>
      </w:r>
      <w:r>
        <w:rPr>
          <w:b/>
          <w:i/>
          <w:color w:val="17365D"/>
          <w:sz w:val="28"/>
        </w:rPr>
        <w:t xml:space="preserve"> </w:t>
      </w:r>
      <w:r w:rsidRPr="00260B11">
        <w:rPr>
          <w:bCs/>
          <w:i/>
          <w:color w:val="17365D"/>
          <w:sz w:val="28"/>
        </w:rPr>
        <w:t xml:space="preserve">/ О. В. Баула, Т. В. </w:t>
      </w:r>
      <w:proofErr w:type="spellStart"/>
      <w:r w:rsidRPr="00260B11">
        <w:rPr>
          <w:bCs/>
          <w:i/>
          <w:color w:val="17365D"/>
          <w:sz w:val="28"/>
        </w:rPr>
        <w:t>Божидарнік</w:t>
      </w:r>
      <w:proofErr w:type="spellEnd"/>
      <w:r w:rsidR="00260B11" w:rsidRPr="00260B11">
        <w:rPr>
          <w:bCs/>
          <w:i/>
          <w:color w:val="17365D"/>
          <w:sz w:val="28"/>
        </w:rPr>
        <w:t xml:space="preserve">, Т. М. </w:t>
      </w:r>
      <w:proofErr w:type="spellStart"/>
      <w:r w:rsidR="00260B11" w:rsidRPr="00260B11">
        <w:rPr>
          <w:bCs/>
          <w:i/>
          <w:color w:val="17365D"/>
          <w:sz w:val="28"/>
        </w:rPr>
        <w:t>Вісина</w:t>
      </w:r>
      <w:proofErr w:type="spellEnd"/>
      <w:r w:rsidR="00260B11" w:rsidRPr="00260B11">
        <w:rPr>
          <w:bCs/>
          <w:i/>
          <w:color w:val="17365D"/>
          <w:sz w:val="28"/>
        </w:rPr>
        <w:t xml:space="preserve"> та ін.</w:t>
      </w:r>
      <w:r w:rsidRPr="00260B11">
        <w:rPr>
          <w:bCs/>
          <w:i/>
          <w:color w:val="17365D"/>
          <w:sz w:val="28"/>
        </w:rPr>
        <w:t xml:space="preserve"> </w:t>
      </w:r>
      <w:r w:rsidR="00260B11">
        <w:rPr>
          <w:bCs/>
          <w:i/>
          <w:color w:val="17365D"/>
          <w:sz w:val="28"/>
        </w:rPr>
        <w:t xml:space="preserve">– </w:t>
      </w:r>
      <w:r w:rsidRPr="00260B11">
        <w:rPr>
          <w:bCs/>
          <w:i/>
          <w:color w:val="17365D"/>
          <w:sz w:val="28"/>
        </w:rPr>
        <w:t>Херсон</w:t>
      </w:r>
      <w:r w:rsidR="00260B11">
        <w:rPr>
          <w:bCs/>
          <w:i/>
          <w:color w:val="17365D"/>
          <w:sz w:val="28"/>
        </w:rPr>
        <w:t xml:space="preserve"> </w:t>
      </w:r>
      <w:r w:rsidRPr="00260B11">
        <w:rPr>
          <w:bCs/>
          <w:i/>
          <w:color w:val="17365D"/>
          <w:sz w:val="28"/>
        </w:rPr>
        <w:t>:</w:t>
      </w:r>
      <w:r w:rsidR="00260B11">
        <w:rPr>
          <w:bCs/>
          <w:i/>
          <w:color w:val="17365D"/>
          <w:sz w:val="28"/>
        </w:rPr>
        <w:t xml:space="preserve"> </w:t>
      </w:r>
      <w:r w:rsidRPr="00260B11">
        <w:rPr>
          <w:bCs/>
          <w:i/>
          <w:color w:val="17365D"/>
          <w:sz w:val="28"/>
        </w:rPr>
        <w:t>ОЛДИ-ПЛЮС,</w:t>
      </w:r>
      <w:r w:rsidR="00260B11">
        <w:rPr>
          <w:bCs/>
          <w:i/>
          <w:color w:val="17365D"/>
          <w:sz w:val="28"/>
        </w:rPr>
        <w:t xml:space="preserve"> </w:t>
      </w:r>
      <w:r w:rsidRPr="00260B11">
        <w:rPr>
          <w:bCs/>
          <w:i/>
          <w:color w:val="17365D"/>
          <w:sz w:val="28"/>
        </w:rPr>
        <w:t>2019.</w:t>
      </w:r>
      <w:r w:rsidR="00260B11">
        <w:rPr>
          <w:bCs/>
          <w:i/>
          <w:color w:val="17365D"/>
          <w:sz w:val="28"/>
        </w:rPr>
        <w:t xml:space="preserve"> – </w:t>
      </w:r>
      <w:r w:rsidRPr="00260B11">
        <w:rPr>
          <w:bCs/>
          <w:i/>
          <w:color w:val="17365D"/>
          <w:sz w:val="28"/>
        </w:rPr>
        <w:t>375 с.</w:t>
      </w:r>
    </w:p>
    <w:p w14:paraId="5C5AB66B" w14:textId="77777777" w:rsidR="00BB3165" w:rsidRPr="00260B11" w:rsidRDefault="00BB3165" w:rsidP="00BB3165">
      <w:pPr>
        <w:spacing w:before="89"/>
        <w:ind w:left="868" w:right="720" w:hanging="709"/>
        <w:jc w:val="both"/>
        <w:rPr>
          <w:bCs/>
          <w:i/>
          <w:color w:val="17365D"/>
          <w:sz w:val="28"/>
        </w:rPr>
      </w:pPr>
    </w:p>
    <w:p w14:paraId="1F1516F7" w14:textId="38F8307C" w:rsidR="00BB3165" w:rsidRDefault="00BB3165" w:rsidP="00BB3165">
      <w:pPr>
        <w:spacing w:before="89"/>
        <w:ind w:left="868" w:right="720" w:hanging="709"/>
        <w:jc w:val="both"/>
        <w:rPr>
          <w:bCs/>
          <w:i/>
          <w:color w:val="17365D"/>
          <w:sz w:val="28"/>
        </w:rPr>
      </w:pPr>
      <w:r w:rsidRPr="00BB3165">
        <w:rPr>
          <w:b/>
          <w:i/>
          <w:color w:val="17365D"/>
          <w:sz w:val="28"/>
        </w:rPr>
        <w:t>Європейське право (Пра</w:t>
      </w:r>
      <w:r>
        <w:rPr>
          <w:b/>
          <w:i/>
          <w:color w:val="17365D"/>
          <w:sz w:val="28"/>
        </w:rPr>
        <w:t xml:space="preserve">во Європейського Союзу) </w:t>
      </w:r>
      <w:r w:rsidRPr="00110579">
        <w:rPr>
          <w:bCs/>
          <w:i/>
          <w:color w:val="17365D"/>
          <w:sz w:val="28"/>
        </w:rPr>
        <w:t xml:space="preserve">: </w:t>
      </w:r>
      <w:proofErr w:type="spellStart"/>
      <w:r w:rsidRPr="00110579">
        <w:rPr>
          <w:bCs/>
          <w:i/>
          <w:color w:val="17365D"/>
          <w:sz w:val="28"/>
        </w:rPr>
        <w:t>навч</w:t>
      </w:r>
      <w:proofErr w:type="spellEnd"/>
      <w:r w:rsidRPr="00110579">
        <w:rPr>
          <w:bCs/>
          <w:i/>
          <w:color w:val="17365D"/>
          <w:sz w:val="28"/>
        </w:rPr>
        <w:t xml:space="preserve">. </w:t>
      </w:r>
      <w:proofErr w:type="spellStart"/>
      <w:r w:rsidRPr="00110579">
        <w:rPr>
          <w:bCs/>
          <w:i/>
          <w:color w:val="17365D"/>
          <w:sz w:val="28"/>
        </w:rPr>
        <w:t>посіб</w:t>
      </w:r>
      <w:proofErr w:type="spellEnd"/>
      <w:r w:rsidRPr="00110579">
        <w:rPr>
          <w:bCs/>
          <w:i/>
          <w:color w:val="17365D"/>
          <w:sz w:val="28"/>
        </w:rPr>
        <w:t xml:space="preserve">. для підготовки до іспитів / </w:t>
      </w:r>
      <w:proofErr w:type="spellStart"/>
      <w:r w:rsidRPr="00110579">
        <w:rPr>
          <w:bCs/>
          <w:i/>
          <w:color w:val="17365D"/>
          <w:sz w:val="28"/>
        </w:rPr>
        <w:t>упоряд</w:t>
      </w:r>
      <w:proofErr w:type="spellEnd"/>
      <w:r w:rsidRPr="00110579">
        <w:rPr>
          <w:bCs/>
          <w:i/>
          <w:color w:val="17365D"/>
          <w:sz w:val="28"/>
        </w:rPr>
        <w:t xml:space="preserve">.: І. В. </w:t>
      </w:r>
      <w:proofErr w:type="spellStart"/>
      <w:r w:rsidRPr="00110579">
        <w:rPr>
          <w:bCs/>
          <w:i/>
          <w:color w:val="17365D"/>
          <w:sz w:val="28"/>
        </w:rPr>
        <w:t>Тетарчук</w:t>
      </w:r>
      <w:proofErr w:type="spellEnd"/>
      <w:r w:rsidRPr="00110579">
        <w:rPr>
          <w:bCs/>
          <w:i/>
          <w:color w:val="17365D"/>
          <w:sz w:val="28"/>
        </w:rPr>
        <w:t>, Т. С. Дяків. – Київ : Центр учбової літератури, 2018. – 157 с</w:t>
      </w:r>
      <w:r w:rsidRPr="009F3C6F">
        <w:rPr>
          <w:bCs/>
          <w:i/>
          <w:color w:val="17365D"/>
          <w:sz w:val="28"/>
        </w:rPr>
        <w:t>.</w:t>
      </w:r>
    </w:p>
    <w:p w14:paraId="2468DE70" w14:textId="662A3CE9" w:rsidR="009F3C6F" w:rsidRDefault="009F3C6F" w:rsidP="00BB3165">
      <w:pPr>
        <w:spacing w:before="89"/>
        <w:ind w:left="868" w:right="720" w:hanging="709"/>
        <w:jc w:val="both"/>
        <w:rPr>
          <w:b/>
          <w:i/>
          <w:color w:val="17365D"/>
          <w:sz w:val="28"/>
        </w:rPr>
      </w:pPr>
    </w:p>
    <w:p w14:paraId="7D6FA8C2" w14:textId="2431C586" w:rsidR="009F3C6F" w:rsidRDefault="009F3C6F" w:rsidP="00BB3165">
      <w:pPr>
        <w:spacing w:before="89"/>
        <w:ind w:left="868" w:right="720" w:hanging="709"/>
        <w:jc w:val="both"/>
        <w:rPr>
          <w:b/>
          <w:i/>
          <w:color w:val="17365D"/>
          <w:sz w:val="28"/>
        </w:rPr>
      </w:pPr>
      <w:r w:rsidRPr="009F3C6F">
        <w:rPr>
          <w:b/>
          <w:i/>
          <w:color w:val="17365D"/>
          <w:sz w:val="28"/>
        </w:rPr>
        <w:t>Збірник законодавства та практики Європейського суду з прав людини.</w:t>
      </w:r>
      <w:r w:rsidRPr="009F3C6F">
        <w:rPr>
          <w:bCs/>
          <w:i/>
          <w:color w:val="17365D"/>
          <w:sz w:val="28"/>
        </w:rPr>
        <w:t xml:space="preserve"> – </w:t>
      </w:r>
      <w:r w:rsidRPr="009F3C6F">
        <w:rPr>
          <w:bCs/>
          <w:i/>
          <w:color w:val="17365D"/>
          <w:sz w:val="28"/>
        </w:rPr>
        <w:t>Харків</w:t>
      </w:r>
      <w:r w:rsidRPr="009F3C6F">
        <w:rPr>
          <w:bCs/>
          <w:i/>
          <w:color w:val="17365D"/>
          <w:sz w:val="28"/>
        </w:rPr>
        <w:t xml:space="preserve"> </w:t>
      </w:r>
      <w:r w:rsidRPr="009F3C6F">
        <w:rPr>
          <w:bCs/>
          <w:i/>
          <w:color w:val="17365D"/>
          <w:sz w:val="28"/>
        </w:rPr>
        <w:t>:</w:t>
      </w:r>
      <w:r w:rsidRPr="009F3C6F">
        <w:rPr>
          <w:bCs/>
          <w:i/>
          <w:color w:val="17365D"/>
          <w:sz w:val="28"/>
        </w:rPr>
        <w:t xml:space="preserve"> </w:t>
      </w:r>
      <w:r w:rsidRPr="009F3C6F">
        <w:rPr>
          <w:bCs/>
          <w:i/>
          <w:color w:val="17365D"/>
          <w:sz w:val="28"/>
        </w:rPr>
        <w:t>Право,</w:t>
      </w:r>
      <w:r w:rsidRPr="009F3C6F">
        <w:rPr>
          <w:bCs/>
          <w:i/>
          <w:color w:val="17365D"/>
          <w:sz w:val="28"/>
        </w:rPr>
        <w:t xml:space="preserve"> </w:t>
      </w:r>
      <w:r w:rsidRPr="009F3C6F">
        <w:rPr>
          <w:bCs/>
          <w:i/>
          <w:color w:val="17365D"/>
          <w:sz w:val="28"/>
        </w:rPr>
        <w:t>2018.</w:t>
      </w:r>
      <w:r>
        <w:rPr>
          <w:bCs/>
          <w:i/>
          <w:color w:val="17365D"/>
          <w:sz w:val="28"/>
        </w:rPr>
        <w:t xml:space="preserve"> – 396 с.</w:t>
      </w:r>
    </w:p>
    <w:p w14:paraId="6C6E49A6" w14:textId="5E0C571F" w:rsidR="006A0100" w:rsidRDefault="006A0100" w:rsidP="00BB3165">
      <w:pPr>
        <w:spacing w:before="89"/>
        <w:ind w:left="868" w:right="720" w:hanging="709"/>
        <w:jc w:val="both"/>
        <w:rPr>
          <w:b/>
          <w:i/>
          <w:color w:val="17365D"/>
          <w:sz w:val="28"/>
        </w:rPr>
      </w:pPr>
    </w:p>
    <w:p w14:paraId="1A7716CE" w14:textId="67DA3549" w:rsidR="006A0100" w:rsidRDefault="006A0100" w:rsidP="006A0100">
      <w:pPr>
        <w:spacing w:before="89"/>
        <w:ind w:left="868" w:right="720" w:hanging="709"/>
        <w:jc w:val="both"/>
        <w:rPr>
          <w:b/>
          <w:i/>
          <w:color w:val="17365D"/>
          <w:sz w:val="28"/>
        </w:rPr>
      </w:pPr>
      <w:r w:rsidRPr="006A0100">
        <w:rPr>
          <w:bCs/>
          <w:i/>
          <w:color w:val="17365D"/>
          <w:sz w:val="28"/>
        </w:rPr>
        <w:t>Копійка В. В.</w:t>
      </w:r>
      <w:r>
        <w:rPr>
          <w:b/>
          <w:i/>
          <w:color w:val="17365D"/>
          <w:sz w:val="28"/>
        </w:rPr>
        <w:t xml:space="preserve"> </w:t>
      </w:r>
      <w:r w:rsidRPr="006A0100">
        <w:rPr>
          <w:b/>
          <w:i/>
          <w:color w:val="17365D"/>
          <w:sz w:val="28"/>
        </w:rPr>
        <w:t>Асоціація як новий формат відносин України з Європейським Союзом: політичний, правовий, економічний та інформаційний аспекти</w:t>
      </w:r>
      <w:r>
        <w:rPr>
          <w:b/>
          <w:i/>
          <w:color w:val="17365D"/>
          <w:sz w:val="28"/>
        </w:rPr>
        <w:t xml:space="preserve"> </w:t>
      </w:r>
      <w:r w:rsidRPr="006A0100">
        <w:rPr>
          <w:bCs/>
          <w:i/>
          <w:color w:val="17365D"/>
          <w:sz w:val="28"/>
        </w:rPr>
        <w:t>/ В. В. Копійка, М. С. Дорошко, О. Ю. Кондратенко та і</w:t>
      </w:r>
      <w:r w:rsidRPr="001C269A">
        <w:rPr>
          <w:bCs/>
          <w:i/>
          <w:color w:val="17365D"/>
          <w:sz w:val="28"/>
        </w:rPr>
        <w:t>н</w:t>
      </w:r>
      <w:r w:rsidRPr="001C269A">
        <w:rPr>
          <w:bCs/>
          <w:i/>
          <w:color w:val="17365D"/>
          <w:sz w:val="28"/>
        </w:rPr>
        <w:t>.</w:t>
      </w:r>
      <w:r>
        <w:rPr>
          <w:b/>
          <w:i/>
          <w:color w:val="17365D"/>
          <w:sz w:val="28"/>
        </w:rPr>
        <w:t xml:space="preserve"> </w:t>
      </w:r>
      <w:r w:rsidRPr="006A0100">
        <w:rPr>
          <w:bCs/>
          <w:i/>
          <w:color w:val="17365D"/>
          <w:sz w:val="28"/>
        </w:rPr>
        <w:t xml:space="preserve">– </w:t>
      </w:r>
      <w:r w:rsidRPr="006A0100">
        <w:rPr>
          <w:bCs/>
          <w:i/>
          <w:color w:val="17365D"/>
          <w:sz w:val="28"/>
        </w:rPr>
        <w:t>Київ</w:t>
      </w:r>
      <w:r w:rsidRPr="006A0100">
        <w:rPr>
          <w:bCs/>
          <w:i/>
          <w:color w:val="17365D"/>
          <w:sz w:val="28"/>
        </w:rPr>
        <w:t xml:space="preserve"> </w:t>
      </w:r>
      <w:r w:rsidRPr="006A0100">
        <w:rPr>
          <w:bCs/>
          <w:i/>
          <w:color w:val="17365D"/>
          <w:sz w:val="28"/>
        </w:rPr>
        <w:t>:</w:t>
      </w:r>
      <w:r w:rsidRPr="006A0100">
        <w:rPr>
          <w:bCs/>
          <w:i/>
          <w:color w:val="17365D"/>
          <w:sz w:val="28"/>
        </w:rPr>
        <w:t xml:space="preserve"> </w:t>
      </w:r>
      <w:r w:rsidRPr="006A0100">
        <w:rPr>
          <w:bCs/>
          <w:i/>
          <w:color w:val="17365D"/>
          <w:sz w:val="28"/>
        </w:rPr>
        <w:t>Київський університет,</w:t>
      </w:r>
      <w:r w:rsidRPr="006A0100">
        <w:rPr>
          <w:bCs/>
          <w:i/>
          <w:color w:val="17365D"/>
          <w:sz w:val="28"/>
        </w:rPr>
        <w:t xml:space="preserve"> </w:t>
      </w:r>
      <w:r w:rsidRPr="006A0100">
        <w:rPr>
          <w:bCs/>
          <w:i/>
          <w:color w:val="17365D"/>
          <w:sz w:val="28"/>
        </w:rPr>
        <w:t>2018.</w:t>
      </w:r>
      <w:r w:rsidRPr="006A0100">
        <w:rPr>
          <w:bCs/>
          <w:i/>
          <w:color w:val="17365D"/>
          <w:sz w:val="28"/>
        </w:rPr>
        <w:t xml:space="preserve"> – </w:t>
      </w:r>
      <w:r w:rsidRPr="006A0100">
        <w:rPr>
          <w:bCs/>
          <w:i/>
          <w:color w:val="17365D"/>
          <w:sz w:val="28"/>
        </w:rPr>
        <w:t>383 с</w:t>
      </w:r>
      <w:r w:rsidRPr="006A0100">
        <w:rPr>
          <w:bCs/>
          <w:i/>
          <w:color w:val="17365D"/>
          <w:sz w:val="28"/>
        </w:rPr>
        <w:t>.</w:t>
      </w:r>
    </w:p>
    <w:p w14:paraId="071ED162" w14:textId="77777777" w:rsidR="00BB3165" w:rsidRDefault="00BB3165" w:rsidP="00BB3165">
      <w:pPr>
        <w:spacing w:before="89"/>
        <w:ind w:left="868" w:right="720" w:hanging="709"/>
        <w:jc w:val="both"/>
        <w:rPr>
          <w:b/>
          <w:i/>
          <w:color w:val="17365D"/>
          <w:sz w:val="28"/>
        </w:rPr>
      </w:pPr>
    </w:p>
    <w:p w14:paraId="37B55613" w14:textId="77777777" w:rsidR="001C269A" w:rsidRDefault="001C269A" w:rsidP="00BB3165">
      <w:pPr>
        <w:pStyle w:val="11"/>
        <w:spacing w:line="240" w:lineRule="auto"/>
        <w:rPr>
          <w:b w:val="0"/>
          <w:color w:val="17365D"/>
        </w:rPr>
      </w:pPr>
    </w:p>
    <w:p w14:paraId="0B5E43C0" w14:textId="77777777" w:rsidR="001C269A" w:rsidRDefault="001C269A" w:rsidP="00BB3165">
      <w:pPr>
        <w:pStyle w:val="11"/>
        <w:spacing w:line="240" w:lineRule="auto"/>
        <w:rPr>
          <w:b w:val="0"/>
          <w:color w:val="17365D"/>
        </w:rPr>
      </w:pPr>
    </w:p>
    <w:p w14:paraId="2581711F" w14:textId="77777777" w:rsidR="001C269A" w:rsidRDefault="001C269A" w:rsidP="00BB3165">
      <w:pPr>
        <w:pStyle w:val="11"/>
        <w:spacing w:line="240" w:lineRule="auto"/>
        <w:rPr>
          <w:b w:val="0"/>
          <w:color w:val="17365D"/>
        </w:rPr>
      </w:pPr>
    </w:p>
    <w:p w14:paraId="55EB1174" w14:textId="77777777" w:rsidR="001C269A" w:rsidRDefault="001C269A" w:rsidP="00BB3165">
      <w:pPr>
        <w:pStyle w:val="11"/>
        <w:spacing w:line="240" w:lineRule="auto"/>
        <w:rPr>
          <w:b w:val="0"/>
          <w:color w:val="17365D"/>
        </w:rPr>
      </w:pPr>
    </w:p>
    <w:p w14:paraId="20B44660" w14:textId="77777777" w:rsidR="001C269A" w:rsidRDefault="001C269A" w:rsidP="00BB3165">
      <w:pPr>
        <w:pStyle w:val="11"/>
        <w:spacing w:line="240" w:lineRule="auto"/>
        <w:rPr>
          <w:b w:val="0"/>
          <w:color w:val="17365D"/>
        </w:rPr>
      </w:pPr>
    </w:p>
    <w:p w14:paraId="71AC7B3E" w14:textId="77777777" w:rsidR="009F3C6F" w:rsidRDefault="009F3C6F" w:rsidP="00BB3165">
      <w:pPr>
        <w:pStyle w:val="11"/>
        <w:spacing w:line="240" w:lineRule="auto"/>
        <w:rPr>
          <w:bCs w:val="0"/>
          <w:color w:val="17365D"/>
        </w:rPr>
      </w:pPr>
    </w:p>
    <w:p w14:paraId="633AA452" w14:textId="07415D7F" w:rsidR="009F3C6F" w:rsidRDefault="009F3C6F" w:rsidP="00BB3165">
      <w:pPr>
        <w:pStyle w:val="11"/>
        <w:spacing w:line="240" w:lineRule="auto"/>
        <w:rPr>
          <w:b w:val="0"/>
          <w:color w:val="17365D"/>
        </w:rPr>
      </w:pPr>
      <w:r w:rsidRPr="009F3C6F">
        <w:rPr>
          <w:bCs w:val="0"/>
          <w:color w:val="17365D"/>
        </w:rPr>
        <w:t>Практика застосування Європейської Конвенції про захист прав людини і основоположних свобод: стаття 6 та стаття 1 Першого Протоколу</w:t>
      </w:r>
      <w:r w:rsidRPr="009F3C6F">
        <w:rPr>
          <w:b w:val="0"/>
          <w:color w:val="17365D"/>
        </w:rPr>
        <w:t>.</w:t>
      </w:r>
      <w:r>
        <w:rPr>
          <w:b w:val="0"/>
          <w:color w:val="17365D"/>
        </w:rPr>
        <w:t xml:space="preserve"> – </w:t>
      </w:r>
      <w:r w:rsidRPr="009F3C6F">
        <w:rPr>
          <w:b w:val="0"/>
          <w:color w:val="17365D"/>
        </w:rPr>
        <w:t>Харків</w:t>
      </w:r>
      <w:r>
        <w:rPr>
          <w:b w:val="0"/>
          <w:color w:val="17365D"/>
        </w:rPr>
        <w:t xml:space="preserve"> </w:t>
      </w:r>
      <w:r w:rsidRPr="009F3C6F">
        <w:rPr>
          <w:b w:val="0"/>
          <w:color w:val="17365D"/>
        </w:rPr>
        <w:t>:</w:t>
      </w:r>
      <w:r>
        <w:rPr>
          <w:b w:val="0"/>
          <w:color w:val="17365D"/>
        </w:rPr>
        <w:t xml:space="preserve"> </w:t>
      </w:r>
      <w:r w:rsidRPr="009F3C6F">
        <w:rPr>
          <w:b w:val="0"/>
          <w:color w:val="17365D"/>
        </w:rPr>
        <w:t>Право,</w:t>
      </w:r>
      <w:r>
        <w:rPr>
          <w:b w:val="0"/>
          <w:color w:val="17365D"/>
        </w:rPr>
        <w:t xml:space="preserve"> </w:t>
      </w:r>
      <w:r w:rsidRPr="009F3C6F">
        <w:rPr>
          <w:b w:val="0"/>
          <w:color w:val="17365D"/>
        </w:rPr>
        <w:t>2018.</w:t>
      </w:r>
      <w:r>
        <w:rPr>
          <w:b w:val="0"/>
          <w:color w:val="17365D"/>
        </w:rPr>
        <w:t xml:space="preserve"> – </w:t>
      </w:r>
      <w:r w:rsidRPr="009F3C6F">
        <w:rPr>
          <w:b w:val="0"/>
          <w:color w:val="17365D"/>
        </w:rPr>
        <w:t>196 с.</w:t>
      </w:r>
    </w:p>
    <w:p w14:paraId="3EE7E98A" w14:textId="77777777" w:rsidR="009F3C6F" w:rsidRDefault="009F3C6F" w:rsidP="00BB3165">
      <w:pPr>
        <w:pStyle w:val="11"/>
        <w:spacing w:line="240" w:lineRule="auto"/>
        <w:rPr>
          <w:b w:val="0"/>
          <w:color w:val="17365D"/>
        </w:rPr>
      </w:pPr>
    </w:p>
    <w:p w14:paraId="4453534D" w14:textId="5BBEB9BA" w:rsidR="00BB3165" w:rsidRDefault="00BB3165" w:rsidP="00BB3165">
      <w:pPr>
        <w:pStyle w:val="11"/>
        <w:spacing w:line="240" w:lineRule="auto"/>
      </w:pPr>
      <w:proofErr w:type="spellStart"/>
      <w:r>
        <w:rPr>
          <w:b w:val="0"/>
          <w:color w:val="17365D"/>
        </w:rPr>
        <w:t>Чорнописька</w:t>
      </w:r>
      <w:proofErr w:type="spellEnd"/>
      <w:r>
        <w:rPr>
          <w:b w:val="0"/>
          <w:color w:val="17365D"/>
          <w:spacing w:val="-4"/>
        </w:rPr>
        <w:t xml:space="preserve"> </w:t>
      </w:r>
      <w:r>
        <w:rPr>
          <w:b w:val="0"/>
          <w:color w:val="17365D"/>
        </w:rPr>
        <w:t>В.</w:t>
      </w:r>
      <w:r>
        <w:rPr>
          <w:b w:val="0"/>
          <w:color w:val="17365D"/>
          <w:spacing w:val="-4"/>
        </w:rPr>
        <w:t xml:space="preserve"> </w:t>
      </w:r>
      <w:r>
        <w:rPr>
          <w:color w:val="17365D"/>
        </w:rPr>
        <w:t>Правова</w:t>
      </w:r>
      <w:r>
        <w:rPr>
          <w:color w:val="17365D"/>
          <w:spacing w:val="-4"/>
        </w:rPr>
        <w:t xml:space="preserve"> </w:t>
      </w:r>
      <w:r>
        <w:rPr>
          <w:color w:val="17365D"/>
        </w:rPr>
        <w:t>інтеграція</w:t>
      </w:r>
      <w:r>
        <w:rPr>
          <w:color w:val="17365D"/>
          <w:spacing w:val="-5"/>
        </w:rPr>
        <w:t xml:space="preserve"> </w:t>
      </w:r>
      <w:r>
        <w:rPr>
          <w:color w:val="17365D"/>
        </w:rPr>
        <w:t>України</w:t>
      </w:r>
      <w:r>
        <w:rPr>
          <w:color w:val="17365D"/>
          <w:spacing w:val="-4"/>
        </w:rPr>
        <w:t xml:space="preserve"> </w:t>
      </w:r>
      <w:r>
        <w:rPr>
          <w:color w:val="17365D"/>
        </w:rPr>
        <w:t>у</w:t>
      </w:r>
      <w:r>
        <w:rPr>
          <w:color w:val="17365D"/>
          <w:spacing w:val="-5"/>
        </w:rPr>
        <w:t xml:space="preserve"> </w:t>
      </w:r>
      <w:r>
        <w:rPr>
          <w:color w:val="17365D"/>
        </w:rPr>
        <w:t>площині</w:t>
      </w:r>
      <w:r>
        <w:rPr>
          <w:color w:val="17365D"/>
          <w:spacing w:val="-4"/>
        </w:rPr>
        <w:t xml:space="preserve"> </w:t>
      </w:r>
      <w:r>
        <w:rPr>
          <w:color w:val="17365D"/>
        </w:rPr>
        <w:t>глобалізаційного</w:t>
      </w:r>
      <w:r>
        <w:rPr>
          <w:color w:val="17365D"/>
          <w:spacing w:val="-3"/>
        </w:rPr>
        <w:t xml:space="preserve"> </w:t>
      </w:r>
      <w:r w:rsidR="00110579">
        <w:rPr>
          <w:color w:val="17365D"/>
          <w:spacing w:val="-3"/>
        </w:rPr>
        <w:t>д</w:t>
      </w:r>
      <w:r>
        <w:rPr>
          <w:color w:val="17365D"/>
        </w:rPr>
        <w:t>искурсу</w:t>
      </w:r>
    </w:p>
    <w:p w14:paraId="7F07C51D" w14:textId="22245C9F" w:rsidR="001C269A" w:rsidRDefault="00BB3165" w:rsidP="001C269A">
      <w:pPr>
        <w:pStyle w:val="a3"/>
        <w:spacing w:before="63" w:line="242" w:lineRule="auto"/>
        <w:ind w:left="868" w:right="239"/>
        <w:rPr>
          <w:i w:val="0"/>
          <w:color w:val="17365D"/>
        </w:rPr>
      </w:pPr>
      <w:r>
        <w:rPr>
          <w:color w:val="17365D"/>
        </w:rPr>
        <w:t xml:space="preserve">/ В. </w:t>
      </w:r>
      <w:proofErr w:type="spellStart"/>
      <w:r>
        <w:rPr>
          <w:color w:val="17365D"/>
        </w:rPr>
        <w:t>Чорнописька</w:t>
      </w:r>
      <w:proofErr w:type="spellEnd"/>
      <w:r>
        <w:rPr>
          <w:color w:val="17365D"/>
        </w:rPr>
        <w:t>, Т. Герасимів // Вісник Національного університету "Львівська</w:t>
      </w:r>
      <w:r>
        <w:rPr>
          <w:color w:val="17365D"/>
          <w:spacing w:val="-67"/>
        </w:rPr>
        <w:t xml:space="preserve"> </w:t>
      </w:r>
      <w:r>
        <w:rPr>
          <w:color w:val="17365D"/>
        </w:rPr>
        <w:t>політехніка".</w:t>
      </w:r>
      <w:r>
        <w:rPr>
          <w:color w:val="17365D"/>
          <w:spacing w:val="-2"/>
        </w:rPr>
        <w:t xml:space="preserve"> </w:t>
      </w:r>
      <w:r>
        <w:rPr>
          <w:color w:val="17365D"/>
        </w:rPr>
        <w:t>–</w:t>
      </w:r>
      <w:r>
        <w:rPr>
          <w:color w:val="17365D"/>
          <w:spacing w:val="-1"/>
        </w:rPr>
        <w:t xml:space="preserve"> </w:t>
      </w:r>
      <w:r>
        <w:rPr>
          <w:color w:val="17365D"/>
        </w:rPr>
        <w:t>Львів,</w:t>
      </w:r>
      <w:r>
        <w:rPr>
          <w:color w:val="17365D"/>
          <w:spacing w:val="-1"/>
        </w:rPr>
        <w:t xml:space="preserve"> </w:t>
      </w:r>
      <w:r>
        <w:rPr>
          <w:color w:val="17365D"/>
        </w:rPr>
        <w:t>2018.</w:t>
      </w:r>
      <w:r>
        <w:rPr>
          <w:color w:val="17365D"/>
          <w:spacing w:val="-2"/>
        </w:rPr>
        <w:t xml:space="preserve"> </w:t>
      </w:r>
      <w:r>
        <w:rPr>
          <w:color w:val="17365D"/>
        </w:rPr>
        <w:t>–</w:t>
      </w:r>
      <w:r>
        <w:rPr>
          <w:color w:val="17365D"/>
          <w:spacing w:val="-2"/>
        </w:rPr>
        <w:t xml:space="preserve"> </w:t>
      </w:r>
      <w:r>
        <w:rPr>
          <w:color w:val="17365D"/>
        </w:rPr>
        <w:t>№</w:t>
      </w:r>
      <w:r>
        <w:rPr>
          <w:color w:val="17365D"/>
          <w:spacing w:val="-3"/>
        </w:rPr>
        <w:t xml:space="preserve"> </w:t>
      </w:r>
      <w:r>
        <w:rPr>
          <w:color w:val="17365D"/>
        </w:rPr>
        <w:t>889</w:t>
      </w:r>
      <w:r>
        <w:rPr>
          <w:color w:val="17365D"/>
          <w:spacing w:val="-1"/>
        </w:rPr>
        <w:t xml:space="preserve"> </w:t>
      </w:r>
      <w:r>
        <w:rPr>
          <w:color w:val="17365D"/>
        </w:rPr>
        <w:t>:</w:t>
      </w:r>
      <w:r>
        <w:rPr>
          <w:color w:val="17365D"/>
          <w:spacing w:val="-1"/>
        </w:rPr>
        <w:t xml:space="preserve"> </w:t>
      </w:r>
      <w:r>
        <w:rPr>
          <w:color w:val="17365D"/>
        </w:rPr>
        <w:t>Юридичні науки,</w:t>
      </w:r>
      <w:r>
        <w:rPr>
          <w:color w:val="17365D"/>
          <w:spacing w:val="-2"/>
        </w:rPr>
        <w:t xml:space="preserve"> </w:t>
      </w:r>
      <w:r>
        <w:rPr>
          <w:color w:val="17365D"/>
        </w:rPr>
        <w:t>вип.</w:t>
      </w:r>
      <w:r>
        <w:rPr>
          <w:color w:val="17365D"/>
          <w:spacing w:val="-5"/>
        </w:rPr>
        <w:t xml:space="preserve"> </w:t>
      </w:r>
      <w:r>
        <w:rPr>
          <w:color w:val="17365D"/>
        </w:rPr>
        <w:t>17.</w:t>
      </w:r>
      <w:r>
        <w:rPr>
          <w:color w:val="17365D"/>
          <w:spacing w:val="-2"/>
        </w:rPr>
        <w:t xml:space="preserve"> </w:t>
      </w:r>
      <w:r>
        <w:rPr>
          <w:color w:val="17365D"/>
        </w:rPr>
        <w:t>–</w:t>
      </w:r>
      <w:r>
        <w:rPr>
          <w:color w:val="17365D"/>
          <w:spacing w:val="-1"/>
        </w:rPr>
        <w:t xml:space="preserve"> </w:t>
      </w:r>
      <w:r>
        <w:rPr>
          <w:color w:val="17365D"/>
        </w:rPr>
        <w:t>С.</w:t>
      </w:r>
      <w:r>
        <w:rPr>
          <w:color w:val="17365D"/>
          <w:spacing w:val="-4"/>
        </w:rPr>
        <w:t xml:space="preserve"> </w:t>
      </w:r>
      <w:r>
        <w:rPr>
          <w:color w:val="17365D"/>
        </w:rPr>
        <w:t>198–204.</w:t>
      </w:r>
    </w:p>
    <w:p w14:paraId="79CB757D" w14:textId="77777777" w:rsidR="001C269A" w:rsidRDefault="001C269A" w:rsidP="00BB3165">
      <w:pPr>
        <w:spacing w:before="89"/>
        <w:ind w:left="868" w:right="364" w:hanging="709"/>
        <w:rPr>
          <w:i/>
          <w:color w:val="17365D"/>
          <w:sz w:val="28"/>
        </w:rPr>
      </w:pPr>
    </w:p>
    <w:p w14:paraId="40AAE4B6" w14:textId="6821F546" w:rsidR="00BB3165" w:rsidRDefault="00BB3165" w:rsidP="00BB3165">
      <w:pPr>
        <w:spacing w:before="89"/>
        <w:ind w:left="868" w:right="364" w:hanging="709"/>
        <w:rPr>
          <w:i/>
          <w:color w:val="17365D"/>
          <w:sz w:val="28"/>
        </w:rPr>
      </w:pPr>
      <w:proofErr w:type="spellStart"/>
      <w:r>
        <w:rPr>
          <w:i/>
          <w:color w:val="17365D"/>
          <w:sz w:val="28"/>
        </w:rPr>
        <w:t>Ортинський</w:t>
      </w:r>
      <w:proofErr w:type="spellEnd"/>
      <w:r>
        <w:rPr>
          <w:i/>
          <w:color w:val="17365D"/>
          <w:sz w:val="28"/>
        </w:rPr>
        <w:t xml:space="preserve"> В. </w:t>
      </w:r>
      <w:r>
        <w:rPr>
          <w:b/>
          <w:i/>
          <w:color w:val="17365D"/>
          <w:sz w:val="28"/>
        </w:rPr>
        <w:t>Погляд на державний примус у контексті Європейської інтеграції</w:t>
      </w:r>
      <w:r>
        <w:rPr>
          <w:b/>
          <w:i/>
          <w:color w:val="17365D"/>
          <w:spacing w:val="-67"/>
          <w:sz w:val="28"/>
        </w:rPr>
        <w:t xml:space="preserve"> </w:t>
      </w:r>
      <w:r>
        <w:rPr>
          <w:b/>
          <w:i/>
          <w:color w:val="17365D"/>
          <w:sz w:val="28"/>
        </w:rPr>
        <w:t xml:space="preserve">України </w:t>
      </w:r>
      <w:r>
        <w:rPr>
          <w:i/>
          <w:color w:val="17365D"/>
          <w:sz w:val="28"/>
        </w:rPr>
        <w:t xml:space="preserve">/ В. </w:t>
      </w:r>
      <w:proofErr w:type="spellStart"/>
      <w:r>
        <w:rPr>
          <w:i/>
          <w:color w:val="17365D"/>
          <w:sz w:val="28"/>
        </w:rPr>
        <w:t>Ортинський</w:t>
      </w:r>
      <w:proofErr w:type="spellEnd"/>
      <w:r>
        <w:rPr>
          <w:i/>
          <w:color w:val="17365D"/>
          <w:sz w:val="28"/>
        </w:rPr>
        <w:t xml:space="preserve"> // Вісник Національного університету "Львівська</w:t>
      </w:r>
      <w:r>
        <w:rPr>
          <w:i/>
          <w:color w:val="17365D"/>
          <w:spacing w:val="1"/>
          <w:sz w:val="28"/>
        </w:rPr>
        <w:t xml:space="preserve"> </w:t>
      </w:r>
      <w:r>
        <w:rPr>
          <w:i/>
          <w:color w:val="17365D"/>
          <w:sz w:val="28"/>
        </w:rPr>
        <w:t>політехніка".</w:t>
      </w:r>
      <w:r>
        <w:rPr>
          <w:i/>
          <w:color w:val="17365D"/>
          <w:spacing w:val="-2"/>
          <w:sz w:val="28"/>
        </w:rPr>
        <w:t xml:space="preserve"> </w:t>
      </w:r>
      <w:r>
        <w:rPr>
          <w:i/>
          <w:color w:val="17365D"/>
          <w:sz w:val="28"/>
        </w:rPr>
        <w:t>–</w:t>
      </w:r>
      <w:r>
        <w:rPr>
          <w:i/>
          <w:color w:val="17365D"/>
          <w:spacing w:val="-1"/>
          <w:sz w:val="28"/>
        </w:rPr>
        <w:t xml:space="preserve"> </w:t>
      </w:r>
      <w:r>
        <w:rPr>
          <w:i/>
          <w:color w:val="17365D"/>
          <w:sz w:val="28"/>
        </w:rPr>
        <w:t>Львів,</w:t>
      </w:r>
      <w:r>
        <w:rPr>
          <w:i/>
          <w:color w:val="17365D"/>
          <w:spacing w:val="-1"/>
          <w:sz w:val="28"/>
        </w:rPr>
        <w:t xml:space="preserve"> </w:t>
      </w:r>
      <w:r>
        <w:rPr>
          <w:i/>
          <w:color w:val="17365D"/>
          <w:sz w:val="28"/>
        </w:rPr>
        <w:t>2018. –</w:t>
      </w:r>
      <w:r>
        <w:rPr>
          <w:i/>
          <w:color w:val="17365D"/>
          <w:spacing w:val="-1"/>
          <w:sz w:val="28"/>
        </w:rPr>
        <w:t xml:space="preserve"> </w:t>
      </w:r>
      <w:r>
        <w:rPr>
          <w:i/>
          <w:color w:val="17365D"/>
          <w:sz w:val="28"/>
        </w:rPr>
        <w:t>№</w:t>
      </w:r>
      <w:r>
        <w:rPr>
          <w:i/>
          <w:color w:val="17365D"/>
          <w:spacing w:val="-3"/>
          <w:sz w:val="28"/>
        </w:rPr>
        <w:t xml:space="preserve"> </w:t>
      </w:r>
      <w:r>
        <w:rPr>
          <w:i/>
          <w:color w:val="17365D"/>
          <w:sz w:val="28"/>
        </w:rPr>
        <w:t>889</w:t>
      </w:r>
      <w:r>
        <w:rPr>
          <w:i/>
          <w:color w:val="17365D"/>
          <w:spacing w:val="1"/>
          <w:sz w:val="28"/>
        </w:rPr>
        <w:t xml:space="preserve"> </w:t>
      </w:r>
      <w:r>
        <w:rPr>
          <w:i/>
          <w:color w:val="17365D"/>
          <w:sz w:val="28"/>
        </w:rPr>
        <w:t>:</w:t>
      </w:r>
      <w:r>
        <w:rPr>
          <w:i/>
          <w:color w:val="17365D"/>
          <w:spacing w:val="-2"/>
          <w:sz w:val="28"/>
        </w:rPr>
        <w:t xml:space="preserve"> </w:t>
      </w:r>
      <w:r>
        <w:rPr>
          <w:i/>
          <w:color w:val="17365D"/>
          <w:sz w:val="28"/>
        </w:rPr>
        <w:t>Юридичні науки,</w:t>
      </w:r>
      <w:r>
        <w:rPr>
          <w:i/>
          <w:color w:val="17365D"/>
          <w:spacing w:val="-1"/>
          <w:sz w:val="28"/>
        </w:rPr>
        <w:t xml:space="preserve"> </w:t>
      </w:r>
      <w:r>
        <w:rPr>
          <w:i/>
          <w:color w:val="17365D"/>
          <w:sz w:val="28"/>
        </w:rPr>
        <w:t>вип.</w:t>
      </w:r>
      <w:r>
        <w:rPr>
          <w:i/>
          <w:color w:val="17365D"/>
          <w:spacing w:val="-5"/>
          <w:sz w:val="28"/>
        </w:rPr>
        <w:t xml:space="preserve"> </w:t>
      </w:r>
      <w:r>
        <w:rPr>
          <w:i/>
          <w:color w:val="17365D"/>
          <w:sz w:val="28"/>
        </w:rPr>
        <w:t>17.</w:t>
      </w:r>
      <w:r>
        <w:rPr>
          <w:i/>
          <w:color w:val="17365D"/>
          <w:spacing w:val="-3"/>
          <w:sz w:val="28"/>
        </w:rPr>
        <w:t xml:space="preserve"> </w:t>
      </w:r>
      <w:r>
        <w:rPr>
          <w:i/>
          <w:color w:val="17365D"/>
          <w:sz w:val="28"/>
        </w:rPr>
        <w:t>– С.</w:t>
      </w:r>
      <w:r>
        <w:rPr>
          <w:i/>
          <w:color w:val="17365D"/>
          <w:spacing w:val="-3"/>
          <w:sz w:val="28"/>
        </w:rPr>
        <w:t xml:space="preserve"> </w:t>
      </w:r>
      <w:r>
        <w:rPr>
          <w:i/>
          <w:color w:val="17365D"/>
          <w:sz w:val="28"/>
        </w:rPr>
        <w:t>4–10.</w:t>
      </w:r>
    </w:p>
    <w:p w14:paraId="7714E7E4" w14:textId="77777777" w:rsidR="0047516E" w:rsidRDefault="0047516E" w:rsidP="00BB3165">
      <w:pPr>
        <w:spacing w:before="89"/>
        <w:ind w:left="868" w:right="364" w:hanging="709"/>
        <w:rPr>
          <w:i/>
          <w:color w:val="17365D"/>
          <w:sz w:val="28"/>
        </w:rPr>
      </w:pPr>
    </w:p>
    <w:p w14:paraId="7811047E" w14:textId="77777777" w:rsidR="0047516E" w:rsidRDefault="0047516E" w:rsidP="0047516E">
      <w:pPr>
        <w:pStyle w:val="11"/>
        <w:spacing w:line="244" w:lineRule="auto"/>
        <w:ind w:left="868" w:right="368" w:hanging="709"/>
      </w:pPr>
      <w:proofErr w:type="spellStart"/>
      <w:r>
        <w:rPr>
          <w:b w:val="0"/>
          <w:color w:val="17365D"/>
        </w:rPr>
        <w:t>Цебенко</w:t>
      </w:r>
      <w:proofErr w:type="spellEnd"/>
      <w:r>
        <w:rPr>
          <w:b w:val="0"/>
          <w:color w:val="17365D"/>
        </w:rPr>
        <w:t xml:space="preserve"> С. </w:t>
      </w:r>
      <w:r>
        <w:rPr>
          <w:color w:val="17365D"/>
        </w:rPr>
        <w:t>Особливості захисту Європейським судом права людини не зазнавати</w:t>
      </w:r>
      <w:r>
        <w:rPr>
          <w:color w:val="17365D"/>
          <w:spacing w:val="-67"/>
        </w:rPr>
        <w:t xml:space="preserve"> </w:t>
      </w:r>
      <w:r>
        <w:rPr>
          <w:color w:val="17365D"/>
        </w:rPr>
        <w:t>катування</w:t>
      </w:r>
      <w:r>
        <w:rPr>
          <w:color w:val="17365D"/>
          <w:spacing w:val="-7"/>
        </w:rPr>
        <w:t xml:space="preserve"> </w:t>
      </w:r>
      <w:r>
        <w:rPr>
          <w:color w:val="17365D"/>
        </w:rPr>
        <w:t>та</w:t>
      </w:r>
      <w:r>
        <w:rPr>
          <w:color w:val="17365D"/>
          <w:spacing w:val="-4"/>
        </w:rPr>
        <w:t xml:space="preserve"> </w:t>
      </w:r>
      <w:r>
        <w:rPr>
          <w:color w:val="17365D"/>
        </w:rPr>
        <w:t>інших</w:t>
      </w:r>
      <w:r>
        <w:rPr>
          <w:color w:val="17365D"/>
          <w:spacing w:val="1"/>
        </w:rPr>
        <w:t xml:space="preserve"> </w:t>
      </w:r>
      <w:r>
        <w:rPr>
          <w:color w:val="17365D"/>
        </w:rPr>
        <w:t>норм</w:t>
      </w:r>
      <w:r>
        <w:rPr>
          <w:color w:val="17365D"/>
          <w:spacing w:val="-2"/>
        </w:rPr>
        <w:t xml:space="preserve"> </w:t>
      </w:r>
      <w:r>
        <w:rPr>
          <w:color w:val="17365D"/>
        </w:rPr>
        <w:t>жорстокого</w:t>
      </w:r>
      <w:r>
        <w:rPr>
          <w:color w:val="17365D"/>
          <w:spacing w:val="-1"/>
        </w:rPr>
        <w:t xml:space="preserve"> </w:t>
      </w:r>
      <w:r>
        <w:rPr>
          <w:color w:val="17365D"/>
        </w:rPr>
        <w:t>поводження</w:t>
      </w:r>
      <w:r>
        <w:rPr>
          <w:color w:val="17365D"/>
          <w:spacing w:val="-1"/>
        </w:rPr>
        <w:t xml:space="preserve"> </w:t>
      </w:r>
      <w:r>
        <w:rPr>
          <w:color w:val="17365D"/>
        </w:rPr>
        <w:t>та</w:t>
      </w:r>
      <w:r>
        <w:rPr>
          <w:color w:val="17365D"/>
          <w:spacing w:val="-6"/>
        </w:rPr>
        <w:t xml:space="preserve"> </w:t>
      </w:r>
      <w:r>
        <w:rPr>
          <w:color w:val="17365D"/>
        </w:rPr>
        <w:t>покарання</w:t>
      </w:r>
    </w:p>
    <w:p w14:paraId="3FE660EA" w14:textId="77777777" w:rsidR="0047516E" w:rsidRDefault="0047516E" w:rsidP="0047516E">
      <w:pPr>
        <w:pStyle w:val="a3"/>
        <w:spacing w:line="311" w:lineRule="exact"/>
        <w:ind w:left="868"/>
      </w:pPr>
      <w:r>
        <w:rPr>
          <w:color w:val="17365D"/>
        </w:rPr>
        <w:t>/</w:t>
      </w:r>
      <w:r>
        <w:rPr>
          <w:color w:val="17365D"/>
          <w:spacing w:val="-3"/>
        </w:rPr>
        <w:t xml:space="preserve"> </w:t>
      </w:r>
      <w:r>
        <w:rPr>
          <w:color w:val="17365D"/>
        </w:rPr>
        <w:t>С.</w:t>
      </w:r>
      <w:r>
        <w:rPr>
          <w:color w:val="17365D"/>
          <w:spacing w:val="-6"/>
        </w:rPr>
        <w:t xml:space="preserve"> </w:t>
      </w:r>
      <w:proofErr w:type="spellStart"/>
      <w:r>
        <w:rPr>
          <w:color w:val="17365D"/>
        </w:rPr>
        <w:t>Цебенко</w:t>
      </w:r>
      <w:proofErr w:type="spellEnd"/>
      <w:r>
        <w:rPr>
          <w:color w:val="17365D"/>
          <w:spacing w:val="-3"/>
        </w:rPr>
        <w:t xml:space="preserve"> </w:t>
      </w:r>
      <w:r>
        <w:rPr>
          <w:color w:val="17365D"/>
        </w:rPr>
        <w:t>//</w:t>
      </w:r>
      <w:r>
        <w:rPr>
          <w:color w:val="17365D"/>
          <w:spacing w:val="-4"/>
        </w:rPr>
        <w:t xml:space="preserve"> </w:t>
      </w:r>
      <w:r>
        <w:rPr>
          <w:color w:val="17365D"/>
        </w:rPr>
        <w:t>Вісник</w:t>
      </w:r>
      <w:r>
        <w:rPr>
          <w:color w:val="17365D"/>
          <w:spacing w:val="-4"/>
        </w:rPr>
        <w:t xml:space="preserve"> </w:t>
      </w:r>
      <w:r>
        <w:rPr>
          <w:color w:val="17365D"/>
        </w:rPr>
        <w:t>Національного</w:t>
      </w:r>
      <w:r>
        <w:rPr>
          <w:color w:val="17365D"/>
          <w:spacing w:val="-3"/>
        </w:rPr>
        <w:t xml:space="preserve"> </w:t>
      </w:r>
      <w:r>
        <w:rPr>
          <w:color w:val="17365D"/>
        </w:rPr>
        <w:t>університету</w:t>
      </w:r>
      <w:r>
        <w:rPr>
          <w:color w:val="17365D"/>
          <w:spacing w:val="-6"/>
        </w:rPr>
        <w:t xml:space="preserve"> </w:t>
      </w:r>
      <w:r>
        <w:rPr>
          <w:color w:val="17365D"/>
        </w:rPr>
        <w:t>"Львівська</w:t>
      </w:r>
      <w:r>
        <w:rPr>
          <w:color w:val="17365D"/>
          <w:spacing w:val="-6"/>
        </w:rPr>
        <w:t xml:space="preserve"> </w:t>
      </w:r>
      <w:r>
        <w:rPr>
          <w:color w:val="17365D"/>
        </w:rPr>
        <w:t>політехніка".</w:t>
      </w:r>
    </w:p>
    <w:p w14:paraId="0420D6B1" w14:textId="77777777" w:rsidR="0047516E" w:rsidRDefault="0047516E" w:rsidP="0047516E">
      <w:pPr>
        <w:pStyle w:val="a3"/>
        <w:ind w:left="868"/>
      </w:pPr>
      <w:r>
        <w:rPr>
          <w:color w:val="17365D"/>
        </w:rPr>
        <w:t>–</w:t>
      </w:r>
      <w:r>
        <w:rPr>
          <w:color w:val="17365D"/>
          <w:spacing w:val="-2"/>
        </w:rPr>
        <w:t xml:space="preserve"> </w:t>
      </w:r>
      <w:r>
        <w:rPr>
          <w:color w:val="17365D"/>
        </w:rPr>
        <w:t>Львів,</w:t>
      </w:r>
      <w:r>
        <w:rPr>
          <w:color w:val="17365D"/>
          <w:spacing w:val="-3"/>
        </w:rPr>
        <w:t xml:space="preserve"> </w:t>
      </w:r>
      <w:r>
        <w:rPr>
          <w:color w:val="17365D"/>
        </w:rPr>
        <w:t>2018.</w:t>
      </w:r>
      <w:r>
        <w:rPr>
          <w:color w:val="17365D"/>
          <w:spacing w:val="-2"/>
        </w:rPr>
        <w:t xml:space="preserve"> </w:t>
      </w:r>
      <w:r>
        <w:rPr>
          <w:color w:val="17365D"/>
        </w:rPr>
        <w:t>–</w:t>
      </w:r>
      <w:r>
        <w:rPr>
          <w:color w:val="17365D"/>
          <w:spacing w:val="-1"/>
        </w:rPr>
        <w:t xml:space="preserve"> </w:t>
      </w:r>
      <w:r>
        <w:rPr>
          <w:color w:val="17365D"/>
        </w:rPr>
        <w:t>№</w:t>
      </w:r>
      <w:r>
        <w:rPr>
          <w:color w:val="17365D"/>
          <w:spacing w:val="-5"/>
        </w:rPr>
        <w:t xml:space="preserve"> </w:t>
      </w:r>
      <w:r>
        <w:rPr>
          <w:color w:val="17365D"/>
        </w:rPr>
        <w:t>894</w:t>
      </w:r>
      <w:r>
        <w:rPr>
          <w:color w:val="17365D"/>
          <w:spacing w:val="-1"/>
        </w:rPr>
        <w:t xml:space="preserve"> </w:t>
      </w:r>
      <w:r>
        <w:rPr>
          <w:color w:val="17365D"/>
        </w:rPr>
        <w:t>:</w:t>
      </w:r>
      <w:r>
        <w:rPr>
          <w:color w:val="17365D"/>
          <w:spacing w:val="-5"/>
        </w:rPr>
        <w:t xml:space="preserve"> </w:t>
      </w:r>
      <w:r>
        <w:rPr>
          <w:color w:val="17365D"/>
        </w:rPr>
        <w:t>Юридичні науки,</w:t>
      </w:r>
      <w:r>
        <w:rPr>
          <w:color w:val="17365D"/>
          <w:spacing w:val="-2"/>
        </w:rPr>
        <w:t xml:space="preserve"> </w:t>
      </w:r>
      <w:r>
        <w:rPr>
          <w:color w:val="17365D"/>
        </w:rPr>
        <w:t>вип.</w:t>
      </w:r>
      <w:r>
        <w:rPr>
          <w:color w:val="17365D"/>
          <w:spacing w:val="-1"/>
        </w:rPr>
        <w:t xml:space="preserve"> </w:t>
      </w:r>
      <w:r>
        <w:rPr>
          <w:color w:val="17365D"/>
        </w:rPr>
        <w:t>18.</w:t>
      </w:r>
      <w:r>
        <w:rPr>
          <w:color w:val="17365D"/>
          <w:spacing w:val="1"/>
        </w:rPr>
        <w:t xml:space="preserve"> </w:t>
      </w:r>
      <w:r>
        <w:rPr>
          <w:color w:val="17365D"/>
        </w:rPr>
        <w:t>–</w:t>
      </w:r>
      <w:r>
        <w:rPr>
          <w:color w:val="17365D"/>
          <w:spacing w:val="-2"/>
        </w:rPr>
        <w:t xml:space="preserve"> </w:t>
      </w:r>
      <w:r>
        <w:rPr>
          <w:color w:val="17365D"/>
        </w:rPr>
        <w:t>С.</w:t>
      </w:r>
      <w:r>
        <w:rPr>
          <w:color w:val="17365D"/>
          <w:spacing w:val="-5"/>
        </w:rPr>
        <w:t xml:space="preserve"> </w:t>
      </w:r>
      <w:r>
        <w:rPr>
          <w:color w:val="17365D"/>
        </w:rPr>
        <w:t>38–44.</w:t>
      </w:r>
    </w:p>
    <w:p w14:paraId="7AD8E411" w14:textId="77777777" w:rsidR="0047516E" w:rsidRDefault="0047516E" w:rsidP="0047516E">
      <w:pPr>
        <w:pStyle w:val="a3"/>
        <w:spacing w:before="2"/>
        <w:rPr>
          <w:sz w:val="20"/>
        </w:rPr>
      </w:pPr>
    </w:p>
    <w:p w14:paraId="6DB260FA" w14:textId="77777777" w:rsidR="0047516E" w:rsidRDefault="0047516E" w:rsidP="0047516E">
      <w:pPr>
        <w:pStyle w:val="11"/>
      </w:pPr>
      <w:proofErr w:type="spellStart"/>
      <w:r>
        <w:rPr>
          <w:b w:val="0"/>
          <w:color w:val="17365D"/>
        </w:rPr>
        <w:t>Перестюк</w:t>
      </w:r>
      <w:proofErr w:type="spellEnd"/>
      <w:r>
        <w:rPr>
          <w:b w:val="0"/>
          <w:color w:val="17365D"/>
          <w:spacing w:val="-3"/>
        </w:rPr>
        <w:t xml:space="preserve"> </w:t>
      </w:r>
      <w:r>
        <w:rPr>
          <w:b w:val="0"/>
          <w:color w:val="17365D"/>
        </w:rPr>
        <w:t>Н.</w:t>
      </w:r>
      <w:r>
        <w:rPr>
          <w:b w:val="0"/>
          <w:color w:val="17365D"/>
          <w:spacing w:val="-4"/>
        </w:rPr>
        <w:t xml:space="preserve"> </w:t>
      </w:r>
      <w:r>
        <w:rPr>
          <w:color w:val="17365D"/>
        </w:rPr>
        <w:t>Трасти</w:t>
      </w:r>
      <w:r>
        <w:rPr>
          <w:color w:val="17365D"/>
          <w:spacing w:val="-3"/>
        </w:rPr>
        <w:t xml:space="preserve"> </w:t>
      </w:r>
      <w:r>
        <w:rPr>
          <w:color w:val="17365D"/>
        </w:rPr>
        <w:t>за</w:t>
      </w:r>
      <w:r>
        <w:rPr>
          <w:color w:val="17365D"/>
          <w:spacing w:val="-2"/>
        </w:rPr>
        <w:t xml:space="preserve"> </w:t>
      </w:r>
      <w:r>
        <w:rPr>
          <w:color w:val="17365D"/>
        </w:rPr>
        <w:t>європейським</w:t>
      </w:r>
      <w:r>
        <w:rPr>
          <w:color w:val="17365D"/>
          <w:spacing w:val="-7"/>
        </w:rPr>
        <w:t xml:space="preserve"> </w:t>
      </w:r>
      <w:r>
        <w:rPr>
          <w:color w:val="17365D"/>
        </w:rPr>
        <w:t>правом</w:t>
      </w:r>
      <w:r>
        <w:rPr>
          <w:color w:val="17365D"/>
          <w:spacing w:val="-4"/>
        </w:rPr>
        <w:t xml:space="preserve"> </w:t>
      </w:r>
      <w:r>
        <w:rPr>
          <w:color w:val="17365D"/>
        </w:rPr>
        <w:t>і</w:t>
      </w:r>
      <w:r>
        <w:rPr>
          <w:color w:val="17365D"/>
          <w:spacing w:val="-2"/>
        </w:rPr>
        <w:t xml:space="preserve"> </w:t>
      </w:r>
      <w:r>
        <w:rPr>
          <w:color w:val="17365D"/>
        </w:rPr>
        <w:t>міжнародний</w:t>
      </w:r>
      <w:r>
        <w:rPr>
          <w:color w:val="17365D"/>
          <w:spacing w:val="-3"/>
        </w:rPr>
        <w:t xml:space="preserve"> </w:t>
      </w:r>
      <w:r>
        <w:rPr>
          <w:color w:val="17365D"/>
        </w:rPr>
        <w:t>судовий</w:t>
      </w:r>
      <w:r>
        <w:rPr>
          <w:color w:val="17365D"/>
          <w:spacing w:val="-3"/>
        </w:rPr>
        <w:t xml:space="preserve"> </w:t>
      </w:r>
      <w:r>
        <w:rPr>
          <w:color w:val="17365D"/>
        </w:rPr>
        <w:t>процес</w:t>
      </w:r>
    </w:p>
    <w:p w14:paraId="6F3F39F3" w14:textId="77777777" w:rsidR="0047516E" w:rsidRDefault="0047516E" w:rsidP="0047516E">
      <w:pPr>
        <w:pStyle w:val="a3"/>
        <w:ind w:left="868"/>
      </w:pPr>
      <w:r>
        <w:rPr>
          <w:color w:val="17365D"/>
        </w:rPr>
        <w:t>/</w:t>
      </w:r>
      <w:r>
        <w:rPr>
          <w:color w:val="17365D"/>
          <w:spacing w:val="-3"/>
        </w:rPr>
        <w:t xml:space="preserve"> </w:t>
      </w:r>
      <w:r>
        <w:rPr>
          <w:color w:val="17365D"/>
        </w:rPr>
        <w:t>Н.</w:t>
      </w:r>
      <w:r>
        <w:rPr>
          <w:color w:val="17365D"/>
          <w:spacing w:val="-5"/>
        </w:rPr>
        <w:t xml:space="preserve"> </w:t>
      </w:r>
      <w:proofErr w:type="spellStart"/>
      <w:r>
        <w:rPr>
          <w:color w:val="17365D"/>
        </w:rPr>
        <w:t>Перестюк</w:t>
      </w:r>
      <w:proofErr w:type="spellEnd"/>
      <w:r>
        <w:rPr>
          <w:color w:val="17365D"/>
          <w:spacing w:val="-4"/>
        </w:rPr>
        <w:t xml:space="preserve"> </w:t>
      </w:r>
      <w:r>
        <w:rPr>
          <w:color w:val="17365D"/>
        </w:rPr>
        <w:t>//</w:t>
      </w:r>
      <w:r>
        <w:rPr>
          <w:color w:val="17365D"/>
          <w:spacing w:val="-3"/>
        </w:rPr>
        <w:t xml:space="preserve"> </w:t>
      </w:r>
      <w:r>
        <w:rPr>
          <w:color w:val="17365D"/>
        </w:rPr>
        <w:t>Вісник</w:t>
      </w:r>
      <w:r>
        <w:rPr>
          <w:color w:val="17365D"/>
          <w:spacing w:val="-4"/>
        </w:rPr>
        <w:t xml:space="preserve"> </w:t>
      </w:r>
      <w:r>
        <w:rPr>
          <w:color w:val="17365D"/>
        </w:rPr>
        <w:t>Національного</w:t>
      </w:r>
      <w:r>
        <w:rPr>
          <w:color w:val="17365D"/>
          <w:spacing w:val="-3"/>
        </w:rPr>
        <w:t xml:space="preserve"> </w:t>
      </w:r>
      <w:r>
        <w:rPr>
          <w:color w:val="17365D"/>
        </w:rPr>
        <w:t>університету</w:t>
      </w:r>
      <w:r>
        <w:rPr>
          <w:color w:val="17365D"/>
          <w:spacing w:val="-6"/>
        </w:rPr>
        <w:t xml:space="preserve"> </w:t>
      </w:r>
      <w:r>
        <w:rPr>
          <w:color w:val="17365D"/>
        </w:rPr>
        <w:t>"Львівська</w:t>
      </w:r>
      <w:r>
        <w:rPr>
          <w:color w:val="17365D"/>
          <w:spacing w:val="-6"/>
        </w:rPr>
        <w:t xml:space="preserve"> </w:t>
      </w:r>
      <w:r>
        <w:rPr>
          <w:color w:val="17365D"/>
        </w:rPr>
        <w:t>політехніка".</w:t>
      </w:r>
    </w:p>
    <w:p w14:paraId="574FF283" w14:textId="2C7F1EB1" w:rsidR="00701C98" w:rsidRDefault="0047516E" w:rsidP="001C269A">
      <w:pPr>
        <w:pStyle w:val="a3"/>
        <w:ind w:left="868"/>
        <w:rPr>
          <w:color w:val="17365D"/>
        </w:rPr>
      </w:pPr>
      <w:r>
        <w:rPr>
          <w:color w:val="17365D"/>
        </w:rPr>
        <w:t>–</w:t>
      </w:r>
      <w:r>
        <w:rPr>
          <w:color w:val="17365D"/>
          <w:spacing w:val="-2"/>
        </w:rPr>
        <w:t xml:space="preserve"> </w:t>
      </w:r>
      <w:r>
        <w:rPr>
          <w:color w:val="17365D"/>
        </w:rPr>
        <w:t>Львів,</w:t>
      </w:r>
      <w:r>
        <w:rPr>
          <w:color w:val="17365D"/>
          <w:spacing w:val="-3"/>
        </w:rPr>
        <w:t xml:space="preserve"> </w:t>
      </w:r>
      <w:r>
        <w:rPr>
          <w:color w:val="17365D"/>
        </w:rPr>
        <w:t>2018.</w:t>
      </w:r>
      <w:r>
        <w:rPr>
          <w:color w:val="17365D"/>
          <w:spacing w:val="-2"/>
        </w:rPr>
        <w:t xml:space="preserve"> </w:t>
      </w:r>
      <w:r>
        <w:rPr>
          <w:color w:val="17365D"/>
        </w:rPr>
        <w:t>–</w:t>
      </w:r>
      <w:r>
        <w:rPr>
          <w:color w:val="17365D"/>
          <w:spacing w:val="-2"/>
        </w:rPr>
        <w:t xml:space="preserve"> </w:t>
      </w:r>
      <w:r>
        <w:rPr>
          <w:color w:val="17365D"/>
        </w:rPr>
        <w:t>№</w:t>
      </w:r>
      <w:r>
        <w:rPr>
          <w:color w:val="17365D"/>
          <w:spacing w:val="-5"/>
        </w:rPr>
        <w:t xml:space="preserve"> </w:t>
      </w:r>
      <w:r>
        <w:rPr>
          <w:color w:val="17365D"/>
        </w:rPr>
        <w:t>889 :</w:t>
      </w:r>
      <w:r>
        <w:rPr>
          <w:color w:val="17365D"/>
          <w:spacing w:val="-6"/>
        </w:rPr>
        <w:t xml:space="preserve"> </w:t>
      </w:r>
      <w:r>
        <w:rPr>
          <w:color w:val="17365D"/>
        </w:rPr>
        <w:t>Юридичні науки,</w:t>
      </w:r>
      <w:r>
        <w:rPr>
          <w:color w:val="17365D"/>
          <w:spacing w:val="-2"/>
        </w:rPr>
        <w:t xml:space="preserve"> </w:t>
      </w:r>
      <w:r>
        <w:rPr>
          <w:color w:val="17365D"/>
        </w:rPr>
        <w:t>вип.</w:t>
      </w:r>
      <w:r>
        <w:rPr>
          <w:color w:val="17365D"/>
          <w:spacing w:val="-2"/>
        </w:rPr>
        <w:t xml:space="preserve"> </w:t>
      </w:r>
      <w:r>
        <w:rPr>
          <w:color w:val="17365D"/>
        </w:rPr>
        <w:t>17.</w:t>
      </w:r>
      <w:r>
        <w:rPr>
          <w:color w:val="17365D"/>
          <w:spacing w:val="1"/>
        </w:rPr>
        <w:t xml:space="preserve"> </w:t>
      </w:r>
      <w:r>
        <w:rPr>
          <w:color w:val="17365D"/>
        </w:rPr>
        <w:t>–</w:t>
      </w:r>
      <w:r>
        <w:rPr>
          <w:color w:val="17365D"/>
          <w:spacing w:val="-2"/>
        </w:rPr>
        <w:t xml:space="preserve"> </w:t>
      </w:r>
      <w:r>
        <w:rPr>
          <w:color w:val="17365D"/>
        </w:rPr>
        <w:t>С.</w:t>
      </w:r>
      <w:r>
        <w:rPr>
          <w:color w:val="17365D"/>
          <w:spacing w:val="-5"/>
        </w:rPr>
        <w:t xml:space="preserve"> </w:t>
      </w:r>
      <w:r>
        <w:rPr>
          <w:color w:val="17365D"/>
        </w:rPr>
        <w:t>182–191.</w:t>
      </w:r>
      <w:r w:rsidR="00701C98">
        <w:rPr>
          <w:noProof/>
        </w:rPr>
        <w:pict w14:anchorId="16770969">
          <v:group id="_x0000_s1352" style="position:absolute;left:0;text-align:left;margin-left:35.35pt;margin-top:33pt;width:529.2pt;height:756.85pt;z-index:-251656192;mso-position-horizontal-relative:page;mso-position-vertical-relative:page" coordorigin="662,720" coordsize="10584,15137">
            <v:rect id="_x0000_s1353" style="position:absolute;left:672;top:729;width:10565;height:2418" fillcolor="#dbe4f0" stroked="f"/>
            <v:shape id="_x0000_s1354" style="position:absolute;left:662;top:720;width:10584;height:2427" coordorigin="662,720" coordsize="10584,2427" o:spt="100" adj="0,,0" path="m672,720r-10,l662,730r,2417l672,3147r,-2417l672,720xm11246,720r-9,l672,720r,10l11237,730r,2417l11246,3147r,-2417l11246,720xe" fillcolor="black" stroked="f">
              <v:stroke joinstyle="round"/>
              <v:formulas/>
              <v:path arrowok="t" o:connecttype="segments"/>
            </v:shape>
            <v:rect id="_x0000_s1355" style="position:absolute;left:672;top:3146;width:10565;height:461" fillcolor="#dbe4f0" stroked="f"/>
            <v:shape id="_x0000_s1356" style="position:absolute;left:662;top:3146;width:10584;height:461" coordorigin="662,3147" coordsize="10584,461" o:spt="100" adj="0,,0" path="m672,3147r-10,l662,3608r10,l672,3147xm11246,3147r-9,l11237,3608r9,l11246,3147xe" fillcolor="black" stroked="f">
              <v:stroke joinstyle="round"/>
              <v:formulas/>
              <v:path arrowok="t" o:connecttype="segments"/>
            </v:shape>
            <v:rect id="_x0000_s1357" style="position:absolute;left:672;top:3607;width:10565;height:483" fillcolor="#dbe4f0" stroked="f"/>
            <v:shape id="_x0000_s1358" style="position:absolute;left:662;top:3607;width:10584;height:483" coordorigin="662,3608" coordsize="10584,483" o:spt="100" adj="0,,0" path="m672,3608r-10,l662,4090r10,l672,3608xm11246,3608r-9,l11237,4090r9,l11246,3608xe" fillcolor="black" stroked="f">
              <v:stroke joinstyle="round"/>
              <v:formulas/>
              <v:path arrowok="t" o:connecttype="segments"/>
            </v:shape>
            <v:rect id="_x0000_s1359" style="position:absolute;left:672;top:4090;width:10565;height:483" fillcolor="#dbe4f0" stroked="f"/>
            <v:shape id="_x0000_s1360" style="position:absolute;left:662;top:4090;width:10584;height:483" coordorigin="662,4090" coordsize="10584,483" o:spt="100" adj="0,,0" path="m672,4090r-10,l662,4572r10,l672,4090xm11246,4090r-9,l11237,4572r9,l11246,4090xe" fillcolor="black" stroked="f">
              <v:stroke joinstyle="round"/>
              <v:formulas/>
              <v:path arrowok="t" o:connecttype="segments"/>
            </v:shape>
            <v:rect id="_x0000_s1361" style="position:absolute;left:672;top:4572;width:10565;height:483" fillcolor="#dbe4f0" stroked="f"/>
            <v:shape id="_x0000_s1362" style="position:absolute;left:662;top:4572;width:10584;height:483" coordorigin="662,4573" coordsize="10584,483" o:spt="100" adj="0,,0" path="m672,4573r-10,l662,5055r10,l672,4573xm11246,4573r-9,l11237,5055r9,l11246,4573xe" fillcolor="black" stroked="f">
              <v:stroke joinstyle="round"/>
              <v:formulas/>
              <v:path arrowok="t" o:connecttype="segments"/>
            </v:shape>
            <v:rect id="_x0000_s1363" style="position:absolute;left:672;top:5055;width:10565;height:485" fillcolor="#dbe4f0" stroked="f"/>
            <v:shape id="_x0000_s1364" style="position:absolute;left:662;top:5055;width:10584;height:485" coordorigin="662,5055" coordsize="10584,485" o:spt="100" adj="0,,0" path="m672,5055r-10,l662,5540r10,l672,5055xm11246,5055r-9,l11237,5540r9,l11246,5055xe" fillcolor="black" stroked="f">
              <v:stroke joinstyle="round"/>
              <v:formulas/>
              <v:path arrowok="t" o:connecttype="segments"/>
            </v:shape>
            <v:rect id="_x0000_s1365" style="position:absolute;left:672;top:5540;width:10565;height:483" fillcolor="#dbe4f0" stroked="f"/>
            <v:shape id="_x0000_s1366" style="position:absolute;left:662;top:5540;width:10584;height:483" coordorigin="662,5540" coordsize="10584,483" o:spt="100" adj="0,,0" path="m672,5540r-10,l662,6023r10,l672,5540xm11246,5540r-9,l11237,6023r9,l11246,5540xe" fillcolor="black" stroked="f">
              <v:stroke joinstyle="round"/>
              <v:formulas/>
              <v:path arrowok="t" o:connecttype="segments"/>
            </v:shape>
            <v:rect id="_x0000_s1367" style="position:absolute;left:672;top:6022;width:10565;height:370" fillcolor="#dbe4f0" stroked="f"/>
            <v:shape id="_x0000_s1368" style="position:absolute;left:662;top:6022;width:10584;height:370" coordorigin="662,6023" coordsize="10584,370" o:spt="100" adj="0,,0" path="m672,6023r-10,l662,6392r10,l672,6023xm11246,6023r-9,l11237,6392r9,l11246,6023xe" fillcolor="black" stroked="f">
              <v:stroke joinstyle="round"/>
              <v:formulas/>
              <v:path arrowok="t" o:connecttype="segments"/>
            </v:shape>
            <v:rect id="_x0000_s1369" style="position:absolute;left:672;top:6392;width:10565;height:370" fillcolor="#dbe4f0" stroked="f"/>
            <v:shape id="_x0000_s1370" style="position:absolute;left:662;top:6392;width:10584;height:370" coordorigin="662,6392" coordsize="10584,370" o:spt="100" adj="0,,0" path="m672,6392r-10,l662,6762r10,l672,6392xm11246,6392r-9,l11237,6762r9,l11246,6392xe" fillcolor="black" stroked="f">
              <v:stroke joinstyle="round"/>
              <v:formulas/>
              <v:path arrowok="t" o:connecttype="segments"/>
            </v:shape>
            <v:rect id="_x0000_s1371" style="position:absolute;left:672;top:6761;width:10565;height:372" fillcolor="#dbe4f0" stroked="f"/>
            <v:shape id="_x0000_s1372" style="position:absolute;left:662;top:6761;width:10584;height:372" coordorigin="662,6762" coordsize="10584,372" o:spt="100" adj="0,,0" path="m672,6762r-10,l662,7134r10,l672,6762xm11246,6762r-9,l11237,7134r9,l11246,6762xe" fillcolor="black" stroked="f">
              <v:stroke joinstyle="round"/>
              <v:formulas/>
              <v:path arrowok="t" o:connecttype="segments"/>
            </v:shape>
            <v:rect id="_x0000_s1373" style="position:absolute;left:672;top:7133;width:10565;height:322" fillcolor="#dbe4f0" stroked="f"/>
            <v:shape id="_x0000_s1374" style="position:absolute;left:662;top:7133;width:10584;height:322" coordorigin="662,7134" coordsize="10584,322" o:spt="100" adj="0,,0" path="m672,7134r-10,l662,7455r10,l672,7134xm11246,7134r-9,l11237,7455r9,l11246,7134xe" fillcolor="black" stroked="f">
              <v:stroke joinstyle="round"/>
              <v:formulas/>
              <v:path arrowok="t" o:connecttype="segments"/>
            </v:shape>
            <v:rect id="_x0000_s1375" style="position:absolute;left:672;top:7455;width:10565;height:322" fillcolor="#dbe4f0" stroked="f"/>
            <v:shape id="_x0000_s1376" style="position:absolute;left:662;top:7455;width:10584;height:322" coordorigin="662,7455" coordsize="10584,322" o:spt="100" adj="0,,0" path="m672,7455r-10,l662,7777r10,l672,7455xm11246,7455r-9,l11237,7777r9,l11246,7455xe" fillcolor="black" stroked="f">
              <v:stroke joinstyle="round"/>
              <v:formulas/>
              <v:path arrowok="t" o:connecttype="segments"/>
            </v:shape>
            <v:rect id="_x0000_s1377" style="position:absolute;left:672;top:7776;width:10565;height:323" fillcolor="#dbe4f0" stroked="f"/>
            <v:shape id="_x0000_s1378" style="position:absolute;left:662;top:7776;width:10584;height:323" coordorigin="662,7777" coordsize="10584,323" o:spt="100" adj="0,,0" path="m672,7777r-10,l662,8099r10,l672,7777xm11246,7777r-9,l11237,8099r9,l11246,7777xe" fillcolor="black" stroked="f">
              <v:stroke joinstyle="round"/>
              <v:formulas/>
              <v:path arrowok="t" o:connecttype="segments"/>
            </v:shape>
            <v:rect id="_x0000_s1379" style="position:absolute;left:672;top:8099;width:10565;height:322" fillcolor="#dbe4f0" stroked="f"/>
            <v:shape id="_x0000_s1380" style="position:absolute;left:662;top:8099;width:10584;height:322" coordorigin="662,8099" coordsize="10584,322" o:spt="100" adj="0,,0" path="m672,8099r-10,l662,8421r10,l672,8099xm11246,8099r-9,l11237,8421r9,l11246,8099xe" fillcolor="black" stroked="f">
              <v:stroke joinstyle="round"/>
              <v:formulas/>
              <v:path arrowok="t" o:connecttype="segments"/>
            </v:shape>
            <v:rect id="_x0000_s1381" style="position:absolute;left:672;top:8420;width:10565;height:322" fillcolor="#dbe4f0" stroked="f"/>
            <v:shape id="_x0000_s1382" style="position:absolute;left:662;top:8420;width:10584;height:322" coordorigin="662,8421" coordsize="10584,322" o:spt="100" adj="0,,0" path="m672,8421r-10,l662,8742r10,l672,8421xm11246,8421r-9,l11237,8742r9,l11246,8421xe" fillcolor="black" stroked="f">
              <v:stroke joinstyle="round"/>
              <v:formulas/>
              <v:path arrowok="t" o:connecttype="segments"/>
            </v:shape>
            <v:rect id="_x0000_s1383" style="position:absolute;left:672;top:8742;width:10565;height:324" fillcolor="#dbe4f0" stroked="f"/>
            <v:shape id="_x0000_s1384" style="position:absolute;left:662;top:8742;width:10584;height:324" coordorigin="662,8742" coordsize="10584,324" o:spt="100" adj="0,,0" path="m672,8742r-10,l662,9066r10,l672,8742xm11246,8742r-9,l11237,9066r9,l11246,8742xe" fillcolor="black" stroked="f">
              <v:stroke joinstyle="round"/>
              <v:formulas/>
              <v:path arrowok="t" o:connecttype="segments"/>
            </v:shape>
            <v:rect id="_x0000_s1385" style="position:absolute;left:672;top:9066;width:10565;height:322" fillcolor="#dbe4f0" stroked="f"/>
            <v:shape id="_x0000_s1386" style="position:absolute;left:662;top:9066;width:10584;height:322" coordorigin="662,9066" coordsize="10584,322" o:spt="100" adj="0,,0" path="m672,9066r-10,l662,9388r10,l672,9066xm11246,9066r-9,l11237,9388r9,l11246,9066xe" fillcolor="black" stroked="f">
              <v:stroke joinstyle="round"/>
              <v:formulas/>
              <v:path arrowok="t" o:connecttype="segments"/>
            </v:shape>
            <v:rect id="_x0000_s1387" style="position:absolute;left:672;top:9387;width:10565;height:322" fillcolor="#dbe4f0" stroked="f"/>
            <v:shape id="_x0000_s1388" style="position:absolute;left:662;top:9387;width:10584;height:322" coordorigin="662,9388" coordsize="10584,322" o:spt="100" adj="0,,0" path="m672,9388r-10,l662,9709r10,l672,9388xm11246,9388r-9,l11237,9709r9,l11246,9388xe" fillcolor="black" stroked="f">
              <v:stroke joinstyle="round"/>
              <v:formulas/>
              <v:path arrowok="t" o:connecttype="segments"/>
            </v:shape>
            <v:rect id="_x0000_s1389" style="position:absolute;left:672;top:9709;width:10565;height:322" fillcolor="#dbe4f0" stroked="f"/>
            <v:shape id="_x0000_s1390" style="position:absolute;left:662;top:9709;width:10584;height:322" coordorigin="662,9709" coordsize="10584,322" o:spt="100" adj="0,,0" path="m672,9709r-10,l662,10031r10,l672,9709xm11246,9709r-9,l11237,10031r9,l11246,9709xe" fillcolor="black" stroked="f">
              <v:stroke joinstyle="round"/>
              <v:formulas/>
              <v:path arrowok="t" o:connecttype="segments"/>
            </v:shape>
            <v:rect id="_x0000_s1391" style="position:absolute;left:672;top:10031;width:10565;height:322" fillcolor="#dbe4f0" stroked="f"/>
            <v:shape id="_x0000_s1392" style="position:absolute;left:662;top:10031;width:10584;height:322" coordorigin="662,10031" coordsize="10584,322" o:spt="100" adj="0,,0" path="m672,10031r-10,l662,10353r10,l672,10031xm11246,10031r-9,l11237,10353r9,l11246,10031xe" fillcolor="black" stroked="f">
              <v:stroke joinstyle="round"/>
              <v:formulas/>
              <v:path arrowok="t" o:connecttype="segments"/>
            </v:shape>
            <v:rect id="_x0000_s1393" style="position:absolute;left:672;top:10352;width:10565;height:322" fillcolor="#dbe4f0" stroked="f"/>
            <v:shape id="_x0000_s1394" style="position:absolute;left:662;top:10352;width:10584;height:322" coordorigin="662,10353" coordsize="10584,322" o:spt="100" adj="0,,0" path="m672,10353r-10,l662,10674r10,l672,10353xm11246,10353r-9,l11237,10674r9,l11246,10353xe" fillcolor="black" stroked="f">
              <v:stroke joinstyle="round"/>
              <v:formulas/>
              <v:path arrowok="t" o:connecttype="segments"/>
            </v:shape>
            <v:rect id="_x0000_s1395" style="position:absolute;left:672;top:10674;width:10565;height:325" fillcolor="#dbe4f0" stroked="f"/>
            <v:shape id="_x0000_s1396" style="position:absolute;left:662;top:10674;width:10584;height:325" coordorigin="662,10674" coordsize="10584,325" o:spt="100" adj="0,,0" path="m672,10674r-10,l662,10999r10,l672,10674xm11246,10674r-9,l11237,10999r9,l11246,10674xe" fillcolor="black" stroked="f">
              <v:stroke joinstyle="round"/>
              <v:formulas/>
              <v:path arrowok="t" o:connecttype="segments"/>
            </v:shape>
            <v:rect id="_x0000_s1397" style="position:absolute;left:672;top:10998;width:10565;height:322" fillcolor="#dbe4f0" stroked="f"/>
            <v:shape id="_x0000_s1398" style="position:absolute;left:662;top:10998;width:10584;height:322" coordorigin="662,10999" coordsize="10584,322" o:spt="100" adj="0,,0" path="m672,10999r-10,l662,11320r10,l672,10999xm11246,10999r-9,l11237,11320r9,l11246,10999xe" fillcolor="black" stroked="f">
              <v:stroke joinstyle="round"/>
              <v:formulas/>
              <v:path arrowok="t" o:connecttype="segments"/>
            </v:shape>
            <v:rect id="_x0000_s1399" style="position:absolute;left:672;top:11320;width:10565;height:322" fillcolor="#dbe4f0" stroked="f"/>
            <v:shape id="_x0000_s1400" style="position:absolute;left:662;top:11320;width:10584;height:322" coordorigin="662,11320" coordsize="10584,322" o:spt="100" adj="0,,0" path="m672,11320r-10,l662,11642r10,l672,11320xm11246,11320r-9,l11237,11642r9,l11246,11320xe" fillcolor="black" stroked="f">
              <v:stroke joinstyle="round"/>
              <v:formulas/>
              <v:path arrowok="t" o:connecttype="segments"/>
            </v:shape>
            <v:rect id="_x0000_s1401" style="position:absolute;left:672;top:11642;width:10565;height:322" fillcolor="#dbe4f0" stroked="f"/>
            <v:shape id="_x0000_s1402" style="position:absolute;left:662;top:11642;width:10584;height:322" coordorigin="662,11642" coordsize="10584,322" o:spt="100" adj="0,,0" path="m672,11642r-10,l662,11964r10,l672,11642xm11246,11642r-9,l11237,11964r9,l11246,11642xe" fillcolor="black" stroked="f">
              <v:stroke joinstyle="round"/>
              <v:formulas/>
              <v:path arrowok="t" o:connecttype="segments"/>
            </v:shape>
            <v:rect id="_x0000_s1403" style="position:absolute;left:672;top:11963;width:10565;height:322" fillcolor="#dbe4f0" stroked="f"/>
            <v:shape id="_x0000_s1404" style="position:absolute;left:662;top:11963;width:10584;height:322" coordorigin="662,11964" coordsize="10584,322" o:spt="100" adj="0,,0" path="m672,11964r-10,l662,12285r10,l672,11964xm11246,11964r-9,l11237,12285r9,l11246,11964xe" fillcolor="black" stroked="f">
              <v:stroke joinstyle="round"/>
              <v:formulas/>
              <v:path arrowok="t" o:connecttype="segments"/>
            </v:shape>
            <v:rect id="_x0000_s1405" style="position:absolute;left:672;top:12285;width:10565;height:322" fillcolor="#dbe4f0" stroked="f"/>
            <v:shape id="_x0000_s1406" style="position:absolute;left:662;top:12285;width:10584;height:322" coordorigin="662,12285" coordsize="10584,322" o:spt="100" adj="0,,0" path="m672,12285r-10,l662,12607r10,l672,12285xm11246,12285r-9,l11237,12607r9,l11246,12285xe" fillcolor="black" stroked="f">
              <v:stroke joinstyle="round"/>
              <v:formulas/>
              <v:path arrowok="t" o:connecttype="segments"/>
            </v:shape>
            <v:rect id="_x0000_s1407" style="position:absolute;left:672;top:12606;width:10565;height:322" fillcolor="#dbe4f0" stroked="f"/>
            <v:shape id="_x0000_s1408" style="position:absolute;left:662;top:12606;width:10584;height:322" coordorigin="662,12607" coordsize="10584,322" o:spt="100" adj="0,,0" path="m672,12607r-10,l662,12928r10,l672,12607xm11246,12607r-9,l11237,12928r9,l11246,12607xe" fillcolor="black" stroked="f">
              <v:stroke joinstyle="round"/>
              <v:formulas/>
              <v:path arrowok="t" o:connecttype="segments"/>
            </v:shape>
            <v:rect id="_x0000_s1409" style="position:absolute;left:672;top:12928;width:10565;height:324" fillcolor="#dbe4f0" stroked="f"/>
            <v:shape id="_x0000_s1410" style="position:absolute;left:662;top:12928;width:10584;height:324" coordorigin="662,12928" coordsize="10584,324" o:spt="100" adj="0,,0" path="m672,12928r-10,l662,13252r10,l672,12928xm11246,12928r-9,l11237,13252r9,l11246,12928xe" fillcolor="black" stroked="f">
              <v:stroke joinstyle="round"/>
              <v:formulas/>
              <v:path arrowok="t" o:connecttype="segments"/>
            </v:shape>
            <v:rect id="_x0000_s1411" style="position:absolute;left:672;top:13252;width:10565;height:322" fillcolor="#dbe4f0" stroked="f"/>
            <v:shape id="_x0000_s1412" style="position:absolute;left:662;top:13252;width:10584;height:322" coordorigin="662,13252" coordsize="10584,322" o:spt="100" adj="0,,0" path="m672,13252r-10,l662,13574r10,l672,13252xm11246,13252r-9,l11237,13574r9,l11246,13252xe" fillcolor="black" stroked="f">
              <v:stroke joinstyle="round"/>
              <v:formulas/>
              <v:path arrowok="t" o:connecttype="segments"/>
            </v:shape>
            <v:rect id="_x0000_s1413" style="position:absolute;left:672;top:13574;width:10565;height:322" fillcolor="#dbe4f0" stroked="f"/>
            <v:shape id="_x0000_s1414" style="position:absolute;left:662;top:13574;width:10584;height:322" coordorigin="662,13574" coordsize="10584,322" o:spt="100" adj="0,,0" path="m672,13574r-10,l662,13896r10,l672,13574xm11246,13574r-9,l11237,13896r9,l11246,13574xe" fillcolor="black" stroked="f">
              <v:stroke joinstyle="round"/>
              <v:formulas/>
              <v:path arrowok="t" o:connecttype="segments"/>
            </v:shape>
            <v:rect id="_x0000_s1415" style="position:absolute;left:672;top:13895;width:10565;height:323" fillcolor="#dbe4f0" stroked="f"/>
            <v:shape id="_x0000_s1416" style="position:absolute;left:662;top:13895;width:10584;height:323" coordorigin="662,13896" coordsize="10584,323" o:spt="100" adj="0,,0" path="m672,13896r-10,l662,14218r10,l672,13896xm11246,13896r-9,l11237,14218r9,l11246,13896xe" fillcolor="black" stroked="f">
              <v:stroke joinstyle="round"/>
              <v:formulas/>
              <v:path arrowok="t" o:connecttype="segments"/>
            </v:shape>
            <v:rect id="_x0000_s1417" style="position:absolute;left:672;top:14217;width:10565;height:322" fillcolor="#dbe4f0" stroked="f"/>
            <v:shape id="_x0000_s1418" style="position:absolute;left:662;top:14217;width:10584;height:322" coordorigin="662,14218" coordsize="10584,322" o:spt="100" adj="0,,0" path="m672,14218r-10,l662,14539r10,l672,14218xm11246,14218r-9,l11237,14539r9,l11246,14218xe" fillcolor="black" stroked="f">
              <v:stroke joinstyle="round"/>
              <v:formulas/>
              <v:path arrowok="t" o:connecttype="segments"/>
            </v:shape>
            <v:rect id="_x0000_s1419" style="position:absolute;left:672;top:14539;width:10565;height:322" fillcolor="#dbe4f0" stroked="f"/>
            <v:shape id="_x0000_s1420" style="position:absolute;left:662;top:14539;width:10584;height:322" coordorigin="662,14539" coordsize="10584,322" o:spt="100" adj="0,,0" path="m672,14539r-10,l662,14861r10,l672,14539xm11246,14539r-9,l11237,14861r9,l11246,14539xe" fillcolor="black" stroked="f">
              <v:stroke joinstyle="round"/>
              <v:formulas/>
              <v:path arrowok="t" o:connecttype="segments"/>
            </v:shape>
            <v:rect id="_x0000_s1421" style="position:absolute;left:672;top:14860;width:10565;height:324" fillcolor="#dbe4f0" stroked="f"/>
            <v:shape id="_x0000_s1422" style="position:absolute;left:662;top:14860;width:10584;height:324" coordorigin="662,14861" coordsize="10584,324" o:spt="100" adj="0,,0" path="m672,14861r-10,l662,15185r10,l672,14861xm11246,14861r-9,l11237,15185r9,l11246,14861xe" fillcolor="black" stroked="f">
              <v:stroke joinstyle="round"/>
              <v:formulas/>
              <v:path arrowok="t" o:connecttype="segments"/>
            </v:shape>
            <v:rect id="_x0000_s1423" style="position:absolute;left:672;top:15184;width:10565;height:322" fillcolor="#dbe4f0" stroked="f"/>
            <v:shape id="_x0000_s1424" style="position:absolute;left:662;top:15184;width:10584;height:322" coordorigin="662,15185" coordsize="10584,322" o:spt="100" adj="0,,0" path="m672,15185r-10,l662,15506r10,l672,15185xm11246,15185r-9,l11237,15506r9,l11246,15185xe" fillcolor="black" stroked="f">
              <v:stroke joinstyle="round"/>
              <v:formulas/>
              <v:path arrowok="t" o:connecttype="segments"/>
            </v:shape>
            <v:rect id="_x0000_s1425" style="position:absolute;left:672;top:15506;width:10565;height:341" fillcolor="#dbe4f0" stroked="f"/>
            <v:shape id="_x0000_s1426" style="position:absolute;left:662;top:15506;width:10584;height:351" coordorigin="662,15506" coordsize="10584,351" o:spt="100" adj="0,,0" path="m672,15506r-10,l662,15847r,10l672,15857r,-10l672,15506xm11246,15506r-9,l11237,15847r-10565,l672,15857r10565,l11246,15857r,-10l11246,15506xe" fillcolor="black" stroked="f">
              <v:stroke joinstyle="round"/>
              <v:formulas/>
              <v:path arrowok="t" o:connecttype="segments"/>
            </v:shape>
            <v:shape id="_x0000_s1427" type="#_x0000_t75" style="position:absolute;left:681;top:720;width:3310;height:2228">
              <v:imagedata r:id="rId4" o:title=""/>
            </v:shape>
            <v:shape id="_x0000_s1428" type="#_x0000_t75" style="position:absolute;left:990;top:959;width:2382;height:1368">
              <v:imagedata r:id="rId5" o:title=""/>
            </v:shape>
            <w10:wrap anchorx="page" anchory="page"/>
          </v:group>
        </w:pict>
      </w:r>
    </w:p>
    <w:p w14:paraId="23C926D2" w14:textId="77777777" w:rsidR="001C269A" w:rsidRDefault="001C269A" w:rsidP="001C269A">
      <w:pPr>
        <w:pStyle w:val="a3"/>
        <w:ind w:left="868"/>
        <w:rPr>
          <w:i w:val="0"/>
          <w:color w:val="17365D"/>
        </w:rPr>
      </w:pPr>
    </w:p>
    <w:p w14:paraId="59EBAD81" w14:textId="549BB5DA" w:rsidR="00BB3165" w:rsidRDefault="00BB3165" w:rsidP="00BB3165">
      <w:pPr>
        <w:spacing w:before="89"/>
        <w:ind w:left="868" w:right="480" w:hanging="709"/>
        <w:rPr>
          <w:i/>
          <w:sz w:val="28"/>
        </w:rPr>
      </w:pPr>
      <w:r>
        <w:rPr>
          <w:i/>
          <w:color w:val="17365D"/>
          <w:sz w:val="28"/>
        </w:rPr>
        <w:t xml:space="preserve">Магновський І. </w:t>
      </w:r>
      <w:r>
        <w:rPr>
          <w:b/>
          <w:i/>
          <w:color w:val="17365D"/>
          <w:sz w:val="28"/>
        </w:rPr>
        <w:t>Європейський суд з прав людини як міжнародно-правова гарантія</w:t>
      </w:r>
      <w:r>
        <w:rPr>
          <w:b/>
          <w:i/>
          <w:color w:val="17365D"/>
          <w:spacing w:val="-67"/>
          <w:sz w:val="28"/>
        </w:rPr>
        <w:t xml:space="preserve"> </w:t>
      </w:r>
      <w:r>
        <w:rPr>
          <w:b/>
          <w:i/>
          <w:color w:val="17365D"/>
          <w:sz w:val="28"/>
        </w:rPr>
        <w:t xml:space="preserve">захисту прав і свобод громадян України </w:t>
      </w:r>
      <w:r>
        <w:rPr>
          <w:i/>
          <w:color w:val="17365D"/>
          <w:sz w:val="28"/>
        </w:rPr>
        <w:t xml:space="preserve">/ І. </w:t>
      </w:r>
      <w:proofErr w:type="spellStart"/>
      <w:r>
        <w:rPr>
          <w:i/>
          <w:color w:val="17365D"/>
          <w:sz w:val="28"/>
        </w:rPr>
        <w:t>Магновський</w:t>
      </w:r>
      <w:proofErr w:type="spellEnd"/>
      <w:r>
        <w:rPr>
          <w:i/>
          <w:color w:val="17365D"/>
          <w:sz w:val="28"/>
        </w:rPr>
        <w:t xml:space="preserve"> // Вісник</w:t>
      </w:r>
      <w:r>
        <w:rPr>
          <w:i/>
          <w:color w:val="17365D"/>
          <w:spacing w:val="1"/>
          <w:sz w:val="28"/>
        </w:rPr>
        <w:t xml:space="preserve"> </w:t>
      </w:r>
      <w:r>
        <w:rPr>
          <w:i/>
          <w:color w:val="17365D"/>
          <w:sz w:val="28"/>
        </w:rPr>
        <w:t>Національного</w:t>
      </w:r>
      <w:r>
        <w:rPr>
          <w:i/>
          <w:color w:val="17365D"/>
          <w:spacing w:val="-1"/>
          <w:sz w:val="28"/>
        </w:rPr>
        <w:t xml:space="preserve"> </w:t>
      </w:r>
      <w:r>
        <w:rPr>
          <w:i/>
          <w:color w:val="17365D"/>
          <w:sz w:val="28"/>
        </w:rPr>
        <w:t>університету</w:t>
      </w:r>
      <w:r>
        <w:rPr>
          <w:i/>
          <w:color w:val="17365D"/>
          <w:spacing w:val="-2"/>
          <w:sz w:val="28"/>
        </w:rPr>
        <w:t xml:space="preserve"> </w:t>
      </w:r>
      <w:r>
        <w:rPr>
          <w:i/>
          <w:color w:val="17365D"/>
          <w:sz w:val="28"/>
        </w:rPr>
        <w:t>"Львівська</w:t>
      </w:r>
      <w:r>
        <w:rPr>
          <w:i/>
          <w:color w:val="17365D"/>
          <w:spacing w:val="-2"/>
          <w:sz w:val="28"/>
        </w:rPr>
        <w:t xml:space="preserve"> </w:t>
      </w:r>
      <w:r>
        <w:rPr>
          <w:i/>
          <w:color w:val="17365D"/>
          <w:sz w:val="28"/>
        </w:rPr>
        <w:t>політехніка".</w:t>
      </w:r>
      <w:r>
        <w:rPr>
          <w:i/>
          <w:color w:val="17365D"/>
          <w:spacing w:val="2"/>
          <w:sz w:val="28"/>
        </w:rPr>
        <w:t xml:space="preserve"> </w:t>
      </w:r>
      <w:r>
        <w:rPr>
          <w:i/>
          <w:color w:val="17365D"/>
          <w:sz w:val="28"/>
        </w:rPr>
        <w:t>–</w:t>
      </w:r>
      <w:r>
        <w:rPr>
          <w:i/>
          <w:color w:val="17365D"/>
          <w:spacing w:val="-1"/>
          <w:sz w:val="28"/>
        </w:rPr>
        <w:t xml:space="preserve"> </w:t>
      </w:r>
      <w:r>
        <w:rPr>
          <w:i/>
          <w:color w:val="17365D"/>
          <w:sz w:val="28"/>
        </w:rPr>
        <w:t>Львів,</w:t>
      </w:r>
      <w:r>
        <w:rPr>
          <w:i/>
          <w:color w:val="17365D"/>
          <w:spacing w:val="-2"/>
          <w:sz w:val="28"/>
        </w:rPr>
        <w:t xml:space="preserve"> </w:t>
      </w:r>
      <w:r>
        <w:rPr>
          <w:i/>
          <w:color w:val="17365D"/>
          <w:sz w:val="28"/>
        </w:rPr>
        <w:t>2017.</w:t>
      </w:r>
      <w:r>
        <w:rPr>
          <w:i/>
          <w:color w:val="17365D"/>
          <w:spacing w:val="-3"/>
          <w:sz w:val="28"/>
        </w:rPr>
        <w:t xml:space="preserve"> </w:t>
      </w:r>
      <w:r>
        <w:rPr>
          <w:i/>
          <w:color w:val="17365D"/>
          <w:sz w:val="28"/>
        </w:rPr>
        <w:t>–</w:t>
      </w:r>
    </w:p>
    <w:p w14:paraId="7C130154" w14:textId="08135281" w:rsidR="003F0B95" w:rsidRDefault="00BB3165" w:rsidP="001C269A">
      <w:pPr>
        <w:pStyle w:val="a3"/>
        <w:spacing w:line="321" w:lineRule="exact"/>
        <w:ind w:left="868"/>
        <w:rPr>
          <w:color w:val="17365D"/>
          <w:lang w:val="en-US"/>
        </w:rPr>
      </w:pPr>
      <w:r>
        <w:rPr>
          <w:color w:val="17365D"/>
        </w:rPr>
        <w:t>№</w:t>
      </w:r>
      <w:r>
        <w:rPr>
          <w:color w:val="17365D"/>
          <w:spacing w:val="-4"/>
        </w:rPr>
        <w:t xml:space="preserve"> </w:t>
      </w:r>
      <w:r>
        <w:rPr>
          <w:color w:val="17365D"/>
        </w:rPr>
        <w:t>861</w:t>
      </w:r>
      <w:r>
        <w:rPr>
          <w:color w:val="17365D"/>
          <w:spacing w:val="-1"/>
        </w:rPr>
        <w:t xml:space="preserve"> </w:t>
      </w:r>
      <w:r>
        <w:rPr>
          <w:color w:val="17365D"/>
        </w:rPr>
        <w:t>:</w:t>
      </w:r>
      <w:r>
        <w:rPr>
          <w:color w:val="17365D"/>
          <w:spacing w:val="-1"/>
        </w:rPr>
        <w:t xml:space="preserve"> </w:t>
      </w:r>
      <w:proofErr w:type="spellStart"/>
      <w:r>
        <w:rPr>
          <w:color w:val="17365D"/>
        </w:rPr>
        <w:t>Юидичні</w:t>
      </w:r>
      <w:proofErr w:type="spellEnd"/>
      <w:r>
        <w:rPr>
          <w:color w:val="17365D"/>
        </w:rPr>
        <w:t xml:space="preserve"> науки.</w:t>
      </w:r>
      <w:r>
        <w:rPr>
          <w:color w:val="17365D"/>
          <w:spacing w:val="-1"/>
        </w:rPr>
        <w:t xml:space="preserve"> </w:t>
      </w:r>
      <w:r>
        <w:rPr>
          <w:color w:val="17365D"/>
        </w:rPr>
        <w:t>–</w:t>
      </w:r>
      <w:r>
        <w:rPr>
          <w:color w:val="17365D"/>
          <w:spacing w:val="-1"/>
        </w:rPr>
        <w:t xml:space="preserve"> </w:t>
      </w:r>
      <w:r>
        <w:rPr>
          <w:color w:val="17365D"/>
        </w:rPr>
        <w:t>С.</w:t>
      </w:r>
      <w:r>
        <w:rPr>
          <w:color w:val="17365D"/>
          <w:spacing w:val="-5"/>
        </w:rPr>
        <w:t xml:space="preserve"> </w:t>
      </w:r>
      <w:r>
        <w:rPr>
          <w:color w:val="17365D"/>
        </w:rPr>
        <w:t>291–296</w:t>
      </w:r>
      <w:r w:rsidR="001C269A">
        <w:rPr>
          <w:color w:val="17365D"/>
          <w:lang w:val="en-US"/>
        </w:rPr>
        <w:t>.</w:t>
      </w:r>
    </w:p>
    <w:p w14:paraId="6850E19F" w14:textId="01EC8AE6" w:rsidR="001C269A" w:rsidRDefault="001C269A" w:rsidP="001C269A">
      <w:pPr>
        <w:pStyle w:val="a3"/>
        <w:spacing w:line="321" w:lineRule="exact"/>
        <w:ind w:left="868"/>
        <w:rPr>
          <w:color w:val="17365D"/>
          <w:lang w:val="en-US"/>
        </w:rPr>
      </w:pPr>
    </w:p>
    <w:p w14:paraId="6A994FE0" w14:textId="169A38AB" w:rsidR="001C269A" w:rsidRDefault="001C269A" w:rsidP="001C269A">
      <w:pPr>
        <w:pStyle w:val="a3"/>
        <w:spacing w:line="321" w:lineRule="exact"/>
        <w:ind w:left="868"/>
        <w:rPr>
          <w:color w:val="17365D"/>
          <w:lang w:val="en-US"/>
        </w:rPr>
      </w:pPr>
    </w:p>
    <w:p w14:paraId="357CBF01" w14:textId="77777777" w:rsidR="001C269A" w:rsidRPr="001C269A" w:rsidRDefault="001C269A" w:rsidP="001C269A">
      <w:pPr>
        <w:pStyle w:val="a3"/>
        <w:spacing w:line="321" w:lineRule="exact"/>
        <w:ind w:left="868"/>
        <w:rPr>
          <w:sz w:val="20"/>
          <w:lang w:val="en-US"/>
        </w:rPr>
      </w:pPr>
    </w:p>
    <w:p w14:paraId="0026F55F" w14:textId="77777777" w:rsidR="003F0B95" w:rsidRDefault="003F0B95">
      <w:pPr>
        <w:pStyle w:val="a3"/>
        <w:rPr>
          <w:sz w:val="20"/>
        </w:rPr>
      </w:pPr>
    </w:p>
    <w:p w14:paraId="719FE8BE" w14:textId="77777777" w:rsidR="003F0B95" w:rsidRDefault="003F0B95">
      <w:pPr>
        <w:pStyle w:val="a3"/>
        <w:rPr>
          <w:sz w:val="20"/>
        </w:rPr>
      </w:pPr>
    </w:p>
    <w:p w14:paraId="1EB0B9D0" w14:textId="77777777" w:rsidR="003F0B95" w:rsidRDefault="0047516E">
      <w:pPr>
        <w:pStyle w:val="a3"/>
        <w:spacing w:before="230"/>
        <w:ind w:right="113"/>
        <w:jc w:val="right"/>
      </w:pPr>
      <w:r>
        <w:rPr>
          <w:color w:val="17365D"/>
        </w:rPr>
        <w:t>Підготувала</w:t>
      </w:r>
      <w:r>
        <w:rPr>
          <w:color w:val="17365D"/>
          <w:spacing w:val="-7"/>
        </w:rPr>
        <w:t xml:space="preserve"> </w:t>
      </w:r>
      <w:proofErr w:type="spellStart"/>
      <w:r w:rsidR="00915DBB">
        <w:rPr>
          <w:color w:val="17365D"/>
          <w:spacing w:val="-7"/>
          <w:lang w:val="ru-RU"/>
        </w:rPr>
        <w:t>Вікторія</w:t>
      </w:r>
      <w:proofErr w:type="spellEnd"/>
      <w:r w:rsidR="00915DBB">
        <w:rPr>
          <w:color w:val="17365D"/>
          <w:spacing w:val="-7"/>
          <w:lang w:val="ru-RU"/>
        </w:rPr>
        <w:t xml:space="preserve"> </w:t>
      </w:r>
      <w:proofErr w:type="spellStart"/>
      <w:r>
        <w:rPr>
          <w:color w:val="17365D"/>
        </w:rPr>
        <w:t>Вигівська</w:t>
      </w:r>
      <w:proofErr w:type="spellEnd"/>
    </w:p>
    <w:p w14:paraId="7CD51AEE" w14:textId="63DBDA2D" w:rsidR="003F0B95" w:rsidRDefault="00915DBB">
      <w:pPr>
        <w:pStyle w:val="a3"/>
        <w:ind w:right="115"/>
        <w:jc w:val="right"/>
        <w:rPr>
          <w:color w:val="17365D"/>
        </w:rPr>
      </w:pPr>
      <w:r>
        <w:rPr>
          <w:color w:val="17365D"/>
          <w:lang w:val="ru-RU"/>
        </w:rPr>
        <w:t>20</w:t>
      </w:r>
      <w:r w:rsidR="0047516E">
        <w:rPr>
          <w:color w:val="17365D"/>
        </w:rPr>
        <w:t>.05.20</w:t>
      </w:r>
      <w:r>
        <w:rPr>
          <w:color w:val="17365D"/>
          <w:lang w:val="ru-RU"/>
        </w:rPr>
        <w:t>22</w:t>
      </w:r>
      <w:r w:rsidR="0047516E">
        <w:rPr>
          <w:color w:val="17365D"/>
          <w:spacing w:val="-7"/>
        </w:rPr>
        <w:t xml:space="preserve"> </w:t>
      </w:r>
      <w:r w:rsidR="0047516E">
        <w:rPr>
          <w:color w:val="17365D"/>
        </w:rPr>
        <w:t>р.</w:t>
      </w:r>
    </w:p>
    <w:sectPr w:rsidR="003F0B95" w:rsidSect="003F0B95">
      <w:pgSz w:w="11910" w:h="16840"/>
      <w:pgMar w:top="66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F0B95"/>
    <w:rsid w:val="00110579"/>
    <w:rsid w:val="001C269A"/>
    <w:rsid w:val="00260B11"/>
    <w:rsid w:val="003F0B95"/>
    <w:rsid w:val="0047516E"/>
    <w:rsid w:val="006A0100"/>
    <w:rsid w:val="00701C98"/>
    <w:rsid w:val="00915DBB"/>
    <w:rsid w:val="009D6515"/>
    <w:rsid w:val="009F3C6F"/>
    <w:rsid w:val="00BB3165"/>
    <w:rsid w:val="00F7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9"/>
    <o:shapelayout v:ext="edit">
      <o:idmap v:ext="edit" data="1"/>
    </o:shapelayout>
  </w:shapeDefaults>
  <w:decimalSymbol w:val=","/>
  <w:listSeparator w:val=";"/>
  <w14:docId w14:val="69AF0230"/>
  <w15:docId w15:val="{C1D2BEE6-78E2-45B6-9DD3-8D1C3157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0B95"/>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0B95"/>
    <w:tblPr>
      <w:tblInd w:w="0" w:type="dxa"/>
      <w:tblCellMar>
        <w:top w:w="0" w:type="dxa"/>
        <w:left w:w="0" w:type="dxa"/>
        <w:bottom w:w="0" w:type="dxa"/>
        <w:right w:w="0" w:type="dxa"/>
      </w:tblCellMar>
    </w:tblPr>
  </w:style>
  <w:style w:type="paragraph" w:styleId="a3">
    <w:name w:val="Body Text"/>
    <w:basedOn w:val="a"/>
    <w:uiPriority w:val="1"/>
    <w:qFormat/>
    <w:rsid w:val="003F0B95"/>
    <w:rPr>
      <w:i/>
      <w:iCs/>
      <w:sz w:val="28"/>
      <w:szCs w:val="28"/>
    </w:rPr>
  </w:style>
  <w:style w:type="paragraph" w:customStyle="1" w:styleId="11">
    <w:name w:val="Заголовок 11"/>
    <w:basedOn w:val="a"/>
    <w:uiPriority w:val="1"/>
    <w:qFormat/>
    <w:rsid w:val="003F0B95"/>
    <w:pPr>
      <w:spacing w:before="89" w:line="322" w:lineRule="exact"/>
      <w:ind w:left="160"/>
      <w:outlineLvl w:val="1"/>
    </w:pPr>
    <w:rPr>
      <w:b/>
      <w:bCs/>
      <w:i/>
      <w:iCs/>
      <w:sz w:val="28"/>
      <w:szCs w:val="28"/>
    </w:rPr>
  </w:style>
  <w:style w:type="paragraph" w:styleId="a4">
    <w:name w:val="Title"/>
    <w:basedOn w:val="a"/>
    <w:uiPriority w:val="1"/>
    <w:qFormat/>
    <w:rsid w:val="003F0B95"/>
    <w:pPr>
      <w:spacing w:before="84"/>
      <w:ind w:left="2799" w:right="2608"/>
      <w:jc w:val="center"/>
    </w:pPr>
    <w:rPr>
      <w:b/>
      <w:bCs/>
      <w:sz w:val="40"/>
      <w:szCs w:val="40"/>
    </w:rPr>
  </w:style>
  <w:style w:type="paragraph" w:styleId="a5">
    <w:name w:val="List Paragraph"/>
    <w:basedOn w:val="a"/>
    <w:uiPriority w:val="1"/>
    <w:qFormat/>
    <w:rsid w:val="003F0B95"/>
  </w:style>
  <w:style w:type="paragraph" w:customStyle="1" w:styleId="TableParagraph">
    <w:name w:val="Table Paragraph"/>
    <w:basedOn w:val="a"/>
    <w:uiPriority w:val="1"/>
    <w:qFormat/>
    <w:rsid w:val="003F0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0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Expert Pc</cp:lastModifiedBy>
  <cp:revision>4</cp:revision>
  <dcterms:created xsi:type="dcterms:W3CDTF">2022-05-20T12:18:00Z</dcterms:created>
  <dcterms:modified xsi:type="dcterms:W3CDTF">2022-05-20T17:57:00Z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2022-05-20T00:00:00Z</vt:filetime>
  </property>
</Properties>
</file>